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84933" w14:textId="7194E879" w:rsidR="00AD6F39" w:rsidRDefault="00AD6F39" w:rsidP="003B661D">
      <w:pPr>
        <w:spacing w:after="0" w:line="240" w:lineRule="auto"/>
      </w:pPr>
      <w:r w:rsidRPr="00AD6F39">
        <w:rPr>
          <w:b/>
          <w:bCs/>
        </w:rPr>
        <w:t>Zozan</w:t>
      </w:r>
      <w:r>
        <w:t xml:space="preserve">: </w:t>
      </w:r>
      <w:r w:rsidR="00EF3B04">
        <w:t>T</w:t>
      </w:r>
      <w:r>
        <w:t>oday we have a very special guest</w:t>
      </w:r>
      <w:r w:rsidR="003B661D">
        <w:t>,</w:t>
      </w:r>
      <w:r>
        <w:t xml:space="preserve"> Mr. </w:t>
      </w:r>
      <w:proofErr w:type="spellStart"/>
      <w:r>
        <w:t>Bojan</w:t>
      </w:r>
      <w:proofErr w:type="spellEnd"/>
      <w:r>
        <w:t xml:space="preserve"> </w:t>
      </w:r>
      <w:proofErr w:type="spellStart"/>
      <w:r>
        <w:t>Gavrilovic</w:t>
      </w:r>
      <w:proofErr w:type="spellEnd"/>
      <w:r>
        <w:t>, head of Program for Rights and Justice at the Jiyan Foundation for Human Rights and the C4JR Secretariat.</w:t>
      </w:r>
      <w:r w:rsidR="003B661D">
        <w:t xml:space="preserve"> </w:t>
      </w:r>
      <w:r>
        <w:t xml:space="preserve">Mr. </w:t>
      </w:r>
      <w:proofErr w:type="spellStart"/>
      <w:r>
        <w:t>Gavrilovic</w:t>
      </w:r>
      <w:proofErr w:type="spellEnd"/>
      <w:r>
        <w:t xml:space="preserve"> studied law in Belgarde and human rights in Budapest.</w:t>
      </w:r>
      <w:r w:rsidR="003B661D">
        <w:t xml:space="preserve"> </w:t>
      </w:r>
      <w:r>
        <w:t>He also holds a doctoral degree from the Hamburg University. Mr. Bojan has more than 25 years of experience in transitional justice and human rights, and he also has more than eight years of experience in the Iraqi context.</w:t>
      </w:r>
      <w:r w:rsidR="003B661D">
        <w:t xml:space="preserve"> </w:t>
      </w:r>
      <w:r>
        <w:t>He worked on the reparations and justice for survivors of ISIL atrocities</w:t>
      </w:r>
      <w:r w:rsidR="003B661D">
        <w:t xml:space="preserve"> and</w:t>
      </w:r>
      <w:r>
        <w:t xml:space="preserve"> also initiated the creation of the </w:t>
      </w:r>
      <w:r w:rsidR="003B661D">
        <w:t>Coalition for Just Reparations (</w:t>
      </w:r>
      <w:r>
        <w:t>C4JR</w:t>
      </w:r>
      <w:r w:rsidR="003B661D">
        <w:t>)</w:t>
      </w:r>
      <w:r>
        <w:t xml:space="preserve"> back in 2018.</w:t>
      </w:r>
      <w:r w:rsidR="003B661D">
        <w:t xml:space="preserve"> </w:t>
      </w:r>
      <w:r>
        <w:t xml:space="preserve">Since </w:t>
      </w:r>
      <w:r w:rsidR="0022635F">
        <w:t>then,</w:t>
      </w:r>
      <w:r>
        <w:t xml:space="preserve"> he</w:t>
      </w:r>
      <w:r w:rsidR="001863AC">
        <w:t xml:space="preserve"> is</w:t>
      </w:r>
      <w:r>
        <w:t xml:space="preserve"> with C4JR and the </w:t>
      </w:r>
      <w:proofErr w:type="spellStart"/>
      <w:r>
        <w:t>Jiyan</w:t>
      </w:r>
      <w:proofErr w:type="spellEnd"/>
      <w:r>
        <w:t xml:space="preserve"> Foundation.</w:t>
      </w:r>
      <w:r w:rsidR="003B661D">
        <w:t xml:space="preserve"> </w:t>
      </w:r>
      <w:r>
        <w:t xml:space="preserve">This is quite </w:t>
      </w:r>
      <w:r w:rsidR="00EF3B04">
        <w:t xml:space="preserve">an </w:t>
      </w:r>
      <w:r>
        <w:t>interesting bio, speaking of C4JR</w:t>
      </w:r>
      <w:r w:rsidR="00EF3B04">
        <w:t>,</w:t>
      </w:r>
      <w:r>
        <w:t xml:space="preserve"> I wanted to ask you </w:t>
      </w:r>
      <w:r w:rsidR="001863AC">
        <w:t>c</w:t>
      </w:r>
      <w:r>
        <w:t xml:space="preserve">an you give us some idea about how you started creating </w:t>
      </w:r>
      <w:r w:rsidR="001158AB">
        <w:t xml:space="preserve">the </w:t>
      </w:r>
      <w:r>
        <w:t>C4JR at the beginning?</w:t>
      </w:r>
    </w:p>
    <w:p w14:paraId="5F98D9AC" w14:textId="77777777" w:rsidR="003B661D" w:rsidRDefault="003B661D" w:rsidP="003B661D">
      <w:pPr>
        <w:spacing w:after="0" w:line="240" w:lineRule="auto"/>
      </w:pPr>
    </w:p>
    <w:p w14:paraId="2C280C3D" w14:textId="36BC6930" w:rsidR="00AD6F39" w:rsidRDefault="00AD6F39" w:rsidP="003B661D">
      <w:pPr>
        <w:spacing w:after="0" w:line="240" w:lineRule="auto"/>
      </w:pPr>
      <w:r w:rsidRPr="00AD6F39">
        <w:rPr>
          <w:b/>
          <w:bCs/>
        </w:rPr>
        <w:t>Bojan</w:t>
      </w:r>
      <w:r>
        <w:t>: Thank you so much Zozan for inviting me.</w:t>
      </w:r>
      <w:r w:rsidR="003B661D">
        <w:t xml:space="preserve"> </w:t>
      </w:r>
      <w:r>
        <w:t>It</w:t>
      </w:r>
      <w:r w:rsidR="001863AC">
        <w:t xml:space="preserve"> i</w:t>
      </w:r>
      <w:r>
        <w:t xml:space="preserve">s a pleasure being here in </w:t>
      </w:r>
      <w:proofErr w:type="spellStart"/>
      <w:r>
        <w:t>Dohuk</w:t>
      </w:r>
      <w:proofErr w:type="spellEnd"/>
      <w:r>
        <w:t>.</w:t>
      </w:r>
      <w:r w:rsidR="003B661D">
        <w:t xml:space="preserve"> </w:t>
      </w:r>
      <w:r>
        <w:t>I started to work at the Jiyan Foundation back in the beginning of 2018, and my background is in torture prevention.</w:t>
      </w:r>
      <w:r w:rsidR="003B661D">
        <w:t xml:space="preserve"> </w:t>
      </w:r>
      <w:proofErr w:type="spellStart"/>
      <w:r>
        <w:t>Jiyan</w:t>
      </w:r>
      <w:proofErr w:type="spellEnd"/>
      <w:r>
        <w:t xml:space="preserve"> invited me to train their staff on torture prevention, visiting places of detention and so on.</w:t>
      </w:r>
      <w:r w:rsidR="00652382">
        <w:t xml:space="preserve"> T</w:t>
      </w:r>
      <w:r>
        <w:t>hey also asked me to develop programming for transitional justice, because that was the time when many things were not certain.</w:t>
      </w:r>
      <w:r w:rsidR="00652382">
        <w:t xml:space="preserve"> </w:t>
      </w:r>
      <w:r>
        <w:t xml:space="preserve">There were some developments concerning criminal justice, many documentation efforts were underway, but they asked me to do a research and to see what we should focus on at the </w:t>
      </w:r>
      <w:proofErr w:type="spellStart"/>
      <w:r>
        <w:t>Jiyan</w:t>
      </w:r>
      <w:proofErr w:type="spellEnd"/>
      <w:r>
        <w:t xml:space="preserve"> Foundation.</w:t>
      </w:r>
      <w:r w:rsidR="00652382">
        <w:t xml:space="preserve"> </w:t>
      </w:r>
      <w:r>
        <w:t>Because we promote rehabilitation, holistic rehabilitation for survivors of grave human rights violations.</w:t>
      </w:r>
      <w:r w:rsidR="00652382">
        <w:t xml:space="preserve"> </w:t>
      </w:r>
      <w:r>
        <w:t>At the beginning, in 2018, I came to Erbil, Dohuk and Sulaymaniyah and I had a series of meetings with different stakeholders from the NGOs, from international organizations</w:t>
      </w:r>
      <w:r w:rsidR="001863AC">
        <w:t>,</w:t>
      </w:r>
      <w:r>
        <w:t xml:space="preserve"> the UN but also with the state officials.</w:t>
      </w:r>
      <w:r w:rsidR="00652382">
        <w:t xml:space="preserve"> </w:t>
      </w:r>
      <w:r>
        <w:t>I also did a lot of virtual meetings and desk research.</w:t>
      </w:r>
      <w:r w:rsidR="00652382">
        <w:t xml:space="preserve"> </w:t>
      </w:r>
      <w:r>
        <w:t>What I found out is that we should focus on reparations.</w:t>
      </w:r>
      <w:r w:rsidR="00652382">
        <w:t xml:space="preserve"> </w:t>
      </w:r>
      <w:r>
        <w:t>Criminal justice was a big topic back then even</w:t>
      </w:r>
      <w:r w:rsidR="00652382">
        <w:t>, b</w:t>
      </w:r>
      <w:r>
        <w:t>ut there was a reparations gap, and nobody spoke about that.</w:t>
      </w:r>
      <w:r w:rsidR="00652382">
        <w:t xml:space="preserve"> </w:t>
      </w:r>
      <w:r>
        <w:t>I thought it's a strategic decision to focus on reparations.</w:t>
      </w:r>
      <w:r w:rsidR="00652382">
        <w:t xml:space="preserve"> </w:t>
      </w:r>
      <w:r>
        <w:t xml:space="preserve">That's why we </w:t>
      </w:r>
      <w:r w:rsidR="001863AC">
        <w:t>developed</w:t>
      </w:r>
      <w:r>
        <w:t xml:space="preserve"> </w:t>
      </w:r>
      <w:r w:rsidR="001863AC">
        <w:t>a</w:t>
      </w:r>
      <w:r>
        <w:t xml:space="preserve"> project where we were consulting different NGOs in Iraq and in the Kurdistan region.</w:t>
      </w:r>
      <w:r w:rsidR="00652382">
        <w:t xml:space="preserve"> </w:t>
      </w:r>
      <w:r>
        <w:t>I had several meetings</w:t>
      </w:r>
      <w:r w:rsidR="00652382">
        <w:t>, and w</w:t>
      </w:r>
      <w:r>
        <w:t>e had informative sessions in Dohuk, Sulaymaniyah and in Erbil.</w:t>
      </w:r>
      <w:r w:rsidR="00652382">
        <w:t xml:space="preserve"> </w:t>
      </w:r>
      <w:r>
        <w:t>We tried to explain what we want.</w:t>
      </w:r>
      <w:r w:rsidR="00652382">
        <w:t xml:space="preserve"> </w:t>
      </w:r>
      <w:r>
        <w:t>The other thing is my background.</w:t>
      </w:r>
      <w:r w:rsidR="00652382">
        <w:t xml:space="preserve"> </w:t>
      </w:r>
      <w:r>
        <w:t>Coming from former Yugoslavia, I was working in Belgrade and we had also transitional justice efforts.</w:t>
      </w:r>
      <w:r w:rsidR="00652382">
        <w:t xml:space="preserve"> </w:t>
      </w:r>
      <w:r>
        <w:t>So, I know how important it is to have a strong civil society.</w:t>
      </w:r>
      <w:r w:rsidR="00652382">
        <w:t xml:space="preserve"> </w:t>
      </w:r>
      <w:r>
        <w:t xml:space="preserve">I wanted to bring this with me here, to work with the </w:t>
      </w:r>
      <w:r w:rsidR="007522D1">
        <w:rPr>
          <w:rFonts w:ascii="Calibri" w:hAnsi="Calibri" w:cs="Calibri"/>
        </w:rPr>
        <w:t xml:space="preserve">[Iraqi] </w:t>
      </w:r>
      <w:r>
        <w:t>civil society.</w:t>
      </w:r>
      <w:r w:rsidR="00652382">
        <w:t xml:space="preserve"> </w:t>
      </w:r>
      <w:r>
        <w:t>Also, I realized how important it is to use the opportunities that present themselves, the windows of opportunity</w:t>
      </w:r>
      <w:r w:rsidR="004278E9">
        <w:t>,</w:t>
      </w:r>
      <w:r>
        <w:t xml:space="preserve"> because at some point it's going to be too late.</w:t>
      </w:r>
      <w:r w:rsidR="004278E9">
        <w:t xml:space="preserve"> </w:t>
      </w:r>
      <w:r>
        <w:t>From the Yugoslavian experience</w:t>
      </w:r>
      <w:r w:rsidR="007522D1">
        <w:t xml:space="preserve"> </w:t>
      </w:r>
      <w:r w:rsidR="007522D1">
        <w:rPr>
          <w:rFonts w:ascii="Calibri" w:hAnsi="Calibri" w:cs="Calibri"/>
        </w:rPr>
        <w:t>[perspective]</w:t>
      </w:r>
      <w:r>
        <w:t>, we had big developments concerning international criminal justice.</w:t>
      </w:r>
      <w:r w:rsidR="004278E9">
        <w:t xml:space="preserve"> </w:t>
      </w:r>
      <w:r>
        <w:t xml:space="preserve">First international criminal court after Nuremberg was the </w:t>
      </w:r>
      <w:r w:rsidR="004278E9" w:rsidRPr="004278E9">
        <w:t>International Criminal Tribunal for the former Yugoslavia (ICTY)</w:t>
      </w:r>
      <w:r w:rsidR="004278E9">
        <w:t>, b</w:t>
      </w:r>
      <w:r>
        <w:t>ut reparations were back then out of focus.</w:t>
      </w:r>
      <w:r w:rsidR="007522D1">
        <w:t xml:space="preserve"> </w:t>
      </w:r>
      <w:r>
        <w:t>There is a story.</w:t>
      </w:r>
      <w:r w:rsidR="003B53AE">
        <w:t xml:space="preserve"> </w:t>
      </w:r>
      <w:r>
        <w:t>It's not a story actually, it</w:t>
      </w:r>
      <w:r w:rsidR="001158AB">
        <w:t xml:space="preserve"> i</w:t>
      </w:r>
      <w:r>
        <w:t>s a fact, that the president of the ICTY at some point realized that there is a gap concerning reparations.</w:t>
      </w:r>
      <w:r w:rsidR="007522D1">
        <w:t xml:space="preserve"> </w:t>
      </w:r>
      <w:r>
        <w:t xml:space="preserve">He asked the </w:t>
      </w:r>
      <w:r w:rsidR="007522D1">
        <w:rPr>
          <w:rFonts w:ascii="Calibri" w:hAnsi="Calibri" w:cs="Calibri"/>
        </w:rPr>
        <w:t xml:space="preserve">[UN] </w:t>
      </w:r>
      <w:r>
        <w:t>Security Council to create reparations fund for the survivors.</w:t>
      </w:r>
      <w:r w:rsidR="007522D1">
        <w:t xml:space="preserve"> </w:t>
      </w:r>
      <w:r>
        <w:t>But it was too late.</w:t>
      </w:r>
      <w:r w:rsidR="007522D1">
        <w:t xml:space="preserve"> </w:t>
      </w:r>
      <w:r>
        <w:t>This was not done because that train has passed.</w:t>
      </w:r>
      <w:r w:rsidR="007522D1">
        <w:t xml:space="preserve"> </w:t>
      </w:r>
      <w:r>
        <w:t>I didn't want this to repeat in Iraq.</w:t>
      </w:r>
      <w:r w:rsidR="007522D1">
        <w:t xml:space="preserve"> </w:t>
      </w:r>
      <w:r>
        <w:t>That</w:t>
      </w:r>
      <w:r w:rsidR="001863AC">
        <w:t xml:space="preserve"> i</w:t>
      </w:r>
      <w:r>
        <w:t>s why I said this is the time where we need to push for reparations.</w:t>
      </w:r>
      <w:r w:rsidR="007522D1">
        <w:t xml:space="preserve"> </w:t>
      </w:r>
      <w:r>
        <w:t>I wanted to explain this to the civil society through these informative sessions.</w:t>
      </w:r>
      <w:r w:rsidR="007522D1">
        <w:t xml:space="preserve"> </w:t>
      </w:r>
      <w:r>
        <w:t>Also, the thing that we did is creating a survey in order to identify the preferences of civil society concerning reparations and justice.</w:t>
      </w:r>
      <w:r w:rsidR="007522D1">
        <w:t xml:space="preserve"> </w:t>
      </w:r>
      <w:r>
        <w:t>They gave us feedback and we created a position paper on reparations and the statute of the coalition.</w:t>
      </w:r>
      <w:r w:rsidR="007522D1">
        <w:t xml:space="preserve"> </w:t>
      </w:r>
      <w:r>
        <w:t>It was a difficult process where we had these consultations in person.</w:t>
      </w:r>
      <w:r w:rsidR="007522D1">
        <w:t xml:space="preserve"> </w:t>
      </w:r>
      <w:r>
        <w:t xml:space="preserve">We debated, we even argued, </w:t>
      </w:r>
      <w:r w:rsidR="007522D1">
        <w:t>b</w:t>
      </w:r>
      <w:r>
        <w:t>ut, at the end, we found the common ground and we established the coalition.</w:t>
      </w:r>
      <w:r w:rsidR="003B53AE">
        <w:t xml:space="preserve"> </w:t>
      </w:r>
      <w:r>
        <w:t>It was November 2019.</w:t>
      </w:r>
      <w:r w:rsidR="005B38FA">
        <w:t xml:space="preserve"> </w:t>
      </w:r>
      <w:r>
        <w:t>That was the beginning.</w:t>
      </w:r>
    </w:p>
    <w:p w14:paraId="43F9B569" w14:textId="77777777" w:rsidR="005B38FA" w:rsidRDefault="005B38FA" w:rsidP="003B661D">
      <w:pPr>
        <w:spacing w:after="0" w:line="240" w:lineRule="auto"/>
      </w:pPr>
    </w:p>
    <w:p w14:paraId="0ECEDC35" w14:textId="5DB160B9" w:rsidR="00AD6F39" w:rsidRDefault="003B53AE" w:rsidP="003B661D">
      <w:pPr>
        <w:spacing w:after="0" w:line="240" w:lineRule="auto"/>
      </w:pPr>
      <w:r w:rsidRPr="003B53AE">
        <w:rPr>
          <w:b/>
          <w:bCs/>
        </w:rPr>
        <w:t>Zozan</w:t>
      </w:r>
      <w:r>
        <w:t xml:space="preserve">: </w:t>
      </w:r>
      <w:r w:rsidR="00AD6F39">
        <w:t>This is great.</w:t>
      </w:r>
      <w:r w:rsidR="00712747">
        <w:t xml:space="preserve"> </w:t>
      </w:r>
      <w:r w:rsidR="00AD6F39">
        <w:t>If you go back a little bit prior to the YSL enactment and if you can give us some idea about how you started and who contributed to that at that time?</w:t>
      </w:r>
    </w:p>
    <w:p w14:paraId="78D88267" w14:textId="77777777" w:rsidR="005B38FA" w:rsidRDefault="005B38FA" w:rsidP="003B661D">
      <w:pPr>
        <w:spacing w:after="0" w:line="240" w:lineRule="auto"/>
      </w:pPr>
    </w:p>
    <w:p w14:paraId="1F55458C" w14:textId="6E62FE55" w:rsidR="00AD6F39" w:rsidRDefault="003B53AE" w:rsidP="003B661D">
      <w:pPr>
        <w:spacing w:after="0" w:line="240" w:lineRule="auto"/>
      </w:pPr>
      <w:proofErr w:type="spellStart"/>
      <w:r w:rsidRPr="003B53AE">
        <w:rPr>
          <w:b/>
          <w:bCs/>
        </w:rPr>
        <w:t>Bojan</w:t>
      </w:r>
      <w:proofErr w:type="spellEnd"/>
      <w:r>
        <w:t xml:space="preserve">: </w:t>
      </w:r>
      <w:r w:rsidR="00AD6F39">
        <w:t>When we</w:t>
      </w:r>
      <w:r w:rsidR="00F66368">
        <w:t xml:space="preserve"> were</w:t>
      </w:r>
      <w:r w:rsidR="00AD6F39">
        <w:t xml:space="preserve"> creat</w:t>
      </w:r>
      <w:r w:rsidR="00712747">
        <w:t>ing</w:t>
      </w:r>
      <w:r w:rsidR="00AD6F39">
        <w:t xml:space="preserve"> the coalition, at </w:t>
      </w:r>
      <w:r w:rsidR="00712747">
        <w:t>some</w:t>
      </w:r>
      <w:r w:rsidR="00AD6F39">
        <w:t xml:space="preserve"> point</w:t>
      </w:r>
      <w:r w:rsidR="00712747">
        <w:t>,</w:t>
      </w:r>
      <w:r w:rsidR="00AD6F39">
        <w:t xml:space="preserve"> it was in April 2019, the Iraqi president submitted the first draft of the </w:t>
      </w:r>
      <w:r w:rsidR="00712747">
        <w:t>Yazidi Survivors</w:t>
      </w:r>
      <w:r w:rsidR="00AD6F39">
        <w:t xml:space="preserve"> </w:t>
      </w:r>
      <w:r w:rsidR="00712747">
        <w:t>L</w:t>
      </w:r>
      <w:r w:rsidR="00AD6F39">
        <w:t>aw to the Iraqi parliament.</w:t>
      </w:r>
      <w:r w:rsidR="00712747">
        <w:t xml:space="preserve"> </w:t>
      </w:r>
      <w:r w:rsidR="00AD6F39">
        <w:t>This was actually a lucky break for us because we were assured that there was a window of opportunity and political will to legislate in Baghdad, which also gave us motivation to work on this.</w:t>
      </w:r>
      <w:r w:rsidR="00712747">
        <w:t xml:space="preserve"> It</w:t>
      </w:r>
      <w:r w:rsidR="00AD6F39">
        <w:t xml:space="preserve"> was a positive development, but we started our preparations even before that.</w:t>
      </w:r>
      <w:r w:rsidR="00712747">
        <w:t xml:space="preserve"> </w:t>
      </w:r>
      <w:r w:rsidR="00AD6F39">
        <w:t xml:space="preserve">The other development that is worth mentioning is that </w:t>
      </w:r>
      <w:r w:rsidR="00712747">
        <w:t xml:space="preserve">the </w:t>
      </w:r>
      <w:r w:rsidR="00712747" w:rsidRPr="00712747">
        <w:t>International Organization for Migration (IOM)</w:t>
      </w:r>
      <w:r w:rsidR="00AD6F39">
        <w:t xml:space="preserve"> deployed their transitional justice mission in Iraq at the end of 2018.</w:t>
      </w:r>
      <w:r w:rsidR="00712747">
        <w:t xml:space="preserve"> </w:t>
      </w:r>
      <w:r w:rsidR="00AD6F39">
        <w:t>We established contact with them.</w:t>
      </w:r>
      <w:r w:rsidR="00712747">
        <w:t xml:space="preserve"> </w:t>
      </w:r>
      <w:r w:rsidR="00AD6F39">
        <w:t>They had experience with reparations programs</w:t>
      </w:r>
      <w:r w:rsidR="00712747">
        <w:t xml:space="preserve"> </w:t>
      </w:r>
      <w:r w:rsidR="00712747">
        <w:rPr>
          <w:rFonts w:ascii="Calibri" w:hAnsi="Calibri" w:cs="Calibri"/>
        </w:rPr>
        <w:t>[and their current focus in Iraq was]</w:t>
      </w:r>
      <w:r w:rsidR="00AD6F39">
        <w:t xml:space="preserve"> on reparations for survivors of conflict- related sexual violence.</w:t>
      </w:r>
      <w:r w:rsidR="00712747">
        <w:t xml:space="preserve"> </w:t>
      </w:r>
      <w:r w:rsidR="00AD6F39">
        <w:t xml:space="preserve">Their project </w:t>
      </w:r>
      <w:r w:rsidR="00892C91">
        <w:rPr>
          <w:rFonts w:ascii="Calibri" w:hAnsi="Calibri" w:cs="Calibri"/>
        </w:rPr>
        <w:t>[</w:t>
      </w:r>
      <w:r w:rsidR="00892C91">
        <w:t>entailed</w:t>
      </w:r>
      <w:r w:rsidR="00892C91">
        <w:rPr>
          <w:rFonts w:ascii="Calibri" w:hAnsi="Calibri" w:cs="Calibri"/>
        </w:rPr>
        <w:t>]</w:t>
      </w:r>
      <w:r w:rsidR="00AD6F39">
        <w:t xml:space="preserve"> working with the decision makers, members of the parliament, politicians and also civil society and survivors.</w:t>
      </w:r>
      <w:r w:rsidR="00892C91">
        <w:t xml:space="preserve"> </w:t>
      </w:r>
      <w:r w:rsidR="00AD6F39">
        <w:t>So, it was a good mix and it was a good time for us to work together.</w:t>
      </w:r>
      <w:r w:rsidR="00892C91">
        <w:t xml:space="preserve"> </w:t>
      </w:r>
      <w:r w:rsidR="00AD6F39">
        <w:t>They were an important actor concerning this</w:t>
      </w:r>
      <w:r w:rsidR="00892C91">
        <w:t xml:space="preserve"> </w:t>
      </w:r>
      <w:r w:rsidR="00892C91">
        <w:rPr>
          <w:rFonts w:ascii="Calibri" w:hAnsi="Calibri" w:cs="Calibri"/>
        </w:rPr>
        <w:t>[</w:t>
      </w:r>
      <w:r w:rsidR="00892C91">
        <w:t>advocacy for enacting the administrative reparation program for survivors of ISIS committed conflict-related sexual violence</w:t>
      </w:r>
      <w:r w:rsidR="00892C91">
        <w:rPr>
          <w:rFonts w:ascii="Calibri" w:hAnsi="Calibri" w:cs="Calibri"/>
        </w:rPr>
        <w:t>]</w:t>
      </w:r>
      <w:r w:rsidR="00AD6F39">
        <w:t>.</w:t>
      </w:r>
      <w:r w:rsidR="00892C91">
        <w:t xml:space="preserve"> W</w:t>
      </w:r>
      <w:r w:rsidR="00AD6F39">
        <w:t>hat we did is that we collaborated with them, exchanged information and then we realized that we want to do advocacy and created a draft law of our own.</w:t>
      </w:r>
      <w:r w:rsidR="00892C91">
        <w:t xml:space="preserve"> </w:t>
      </w:r>
      <w:r w:rsidR="00892C91">
        <w:rPr>
          <w:rFonts w:ascii="Calibri" w:hAnsi="Calibri" w:cs="Calibri"/>
        </w:rPr>
        <w:t>[</w:t>
      </w:r>
      <w:r w:rsidR="00892C91">
        <w:t>C4JR Draft Law</w:t>
      </w:r>
      <w:r w:rsidR="00892C91">
        <w:rPr>
          <w:rFonts w:ascii="Calibri" w:hAnsi="Calibri" w:cs="Calibri"/>
        </w:rPr>
        <w:t>]</w:t>
      </w:r>
      <w:r w:rsidR="00AD6F39">
        <w:t xml:space="preserve"> was for reparations for all victims of conflict-related sexual violence</w:t>
      </w:r>
      <w:r w:rsidR="00892C91">
        <w:t xml:space="preserve"> </w:t>
      </w:r>
      <w:r w:rsidR="00AD6F39">
        <w:t>[</w:t>
      </w:r>
      <w:r w:rsidR="00892C91">
        <w:t xml:space="preserve">and </w:t>
      </w:r>
      <w:r w:rsidR="00AD6F39">
        <w:t>for crimes] committed by all parties to the conflict.</w:t>
      </w:r>
      <w:r w:rsidR="00892C91">
        <w:t xml:space="preserve"> </w:t>
      </w:r>
      <w:r w:rsidR="00AD6F39">
        <w:t xml:space="preserve">It was not only for the </w:t>
      </w:r>
      <w:r w:rsidR="0022635F">
        <w:t>minorities;</w:t>
      </w:r>
      <w:r w:rsidR="00AD6F39">
        <w:t xml:space="preserve"> it was also for men and boys and women and girls.</w:t>
      </w:r>
      <w:r w:rsidR="00892C91">
        <w:t xml:space="preserve"> </w:t>
      </w:r>
      <w:r w:rsidR="00AD6F39">
        <w:t>We finished with that</w:t>
      </w:r>
      <w:r w:rsidR="00892C91">
        <w:t xml:space="preserve">, </w:t>
      </w:r>
      <w:r w:rsidR="00892C91">
        <w:rPr>
          <w:rFonts w:ascii="Calibri" w:hAnsi="Calibri" w:cs="Calibri"/>
        </w:rPr>
        <w:t>[</w:t>
      </w:r>
      <w:r w:rsidR="00892C91">
        <w:t>somewhat later than initially envisaged</w:t>
      </w:r>
      <w:r w:rsidR="00892C91">
        <w:rPr>
          <w:rFonts w:ascii="Calibri" w:hAnsi="Calibri" w:cs="Calibri"/>
        </w:rPr>
        <w:t>]</w:t>
      </w:r>
      <w:r w:rsidR="00AD6F39">
        <w:t xml:space="preserve"> because there was some postponement concerning corona pandemic, in the </w:t>
      </w:r>
      <w:r>
        <w:t>mid-2020</w:t>
      </w:r>
      <w:r w:rsidR="00AD6F39">
        <w:t>.</w:t>
      </w:r>
      <w:r w:rsidR="00892C91">
        <w:t xml:space="preserve"> </w:t>
      </w:r>
      <w:r w:rsidR="00AD6F39">
        <w:t>Then we pressed full steam ahead and we had different briefings for members of the Parliament</w:t>
      </w:r>
      <w:r w:rsidR="00125BE9">
        <w:t>,</w:t>
      </w:r>
      <w:r w:rsidR="00AD6F39">
        <w:t xml:space="preserve"> organized a virtual conference with the UN Assistance Mission for Iraq (UNAMI).</w:t>
      </w:r>
      <w:r w:rsidR="00125BE9">
        <w:t xml:space="preserve"> </w:t>
      </w:r>
      <w:r w:rsidR="00AD6F39">
        <w:t>We tried to bring the voices of survivors to push for the law.</w:t>
      </w:r>
      <w:r w:rsidR="00125BE9">
        <w:t xml:space="preserve"> </w:t>
      </w:r>
      <w:r w:rsidR="00AD6F39">
        <w:t xml:space="preserve">We also had </w:t>
      </w:r>
      <w:r w:rsidR="00125BE9">
        <w:t xml:space="preserve">C4JR </w:t>
      </w:r>
      <w:r w:rsidR="00AD6F39">
        <w:t>delegation that visited the Council of Representatives, the parliament in Baghdad</w:t>
      </w:r>
      <w:r w:rsidR="00125BE9">
        <w:t xml:space="preserve">, </w:t>
      </w:r>
      <w:r w:rsidR="00125BE9">
        <w:rPr>
          <w:rFonts w:ascii="Calibri" w:hAnsi="Calibri" w:cs="Calibri"/>
        </w:rPr>
        <w:t>[</w:t>
      </w:r>
      <w:r w:rsidR="00125BE9">
        <w:t>and held a meeting with the members of</w:t>
      </w:r>
      <w:r w:rsidR="00125BE9">
        <w:rPr>
          <w:rFonts w:ascii="Calibri" w:hAnsi="Calibri" w:cs="Calibri"/>
        </w:rPr>
        <w:t>]</w:t>
      </w:r>
      <w:r w:rsidR="00125BE9">
        <w:t xml:space="preserve"> </w:t>
      </w:r>
      <w:r w:rsidR="00AD6F39">
        <w:t>the legal committee.</w:t>
      </w:r>
      <w:r w:rsidR="00125BE9">
        <w:t xml:space="preserve"> </w:t>
      </w:r>
      <w:r w:rsidR="00AD6F39">
        <w:t xml:space="preserve">The main actor back then was the </w:t>
      </w:r>
      <w:r w:rsidR="0022635F">
        <w:t xml:space="preserve">Yazidi </w:t>
      </w:r>
      <w:r w:rsidR="00125BE9">
        <w:t>quota member of parliament</w:t>
      </w:r>
      <w:r w:rsidR="00AD6F39">
        <w:t xml:space="preserve"> </w:t>
      </w:r>
      <w:proofErr w:type="spellStart"/>
      <w:r w:rsidR="00AD6F39">
        <w:t>Saib</w:t>
      </w:r>
      <w:proofErr w:type="spellEnd"/>
      <w:r w:rsidR="00AD6F39">
        <w:t xml:space="preserve"> </w:t>
      </w:r>
      <w:proofErr w:type="spellStart"/>
      <w:r w:rsidR="00AD6F39">
        <w:t>Khidir</w:t>
      </w:r>
      <w:proofErr w:type="spellEnd"/>
      <w:r w:rsidR="00AD6F39">
        <w:t xml:space="preserve"> who was actually the main driving force in the Iraqi parliament.</w:t>
      </w:r>
      <w:r w:rsidR="00125BE9">
        <w:t xml:space="preserve"> </w:t>
      </w:r>
      <w:r w:rsidR="00AD6F39">
        <w:t>So, we met with him and we said look</w:t>
      </w:r>
      <w:r w:rsidR="00125BE9">
        <w:t>,</w:t>
      </w:r>
      <w:r w:rsidR="00AD6F39">
        <w:t xml:space="preserve"> we want to improve this law and we want this law to be enacted.</w:t>
      </w:r>
      <w:r w:rsidR="00125BE9">
        <w:t xml:space="preserve"> </w:t>
      </w:r>
      <w:r w:rsidR="00AD6F39">
        <w:t xml:space="preserve">We also spoke with his assistant back then </w:t>
      </w:r>
      <w:proofErr w:type="spellStart"/>
      <w:r w:rsidR="00AD6F39">
        <w:t>Sarab</w:t>
      </w:r>
      <w:proofErr w:type="spellEnd"/>
      <w:r w:rsidR="00AD6F39">
        <w:t xml:space="preserve"> Elias </w:t>
      </w:r>
      <w:r w:rsidR="00125BE9">
        <w:t>who</w:t>
      </w:r>
      <w:r w:rsidR="00AD6F39">
        <w:t xml:space="preserve"> is now General Director of the Directorate for Survivors Affairs.</w:t>
      </w:r>
      <w:r w:rsidR="00125BE9">
        <w:t xml:space="preserve"> W</w:t>
      </w:r>
      <w:r w:rsidR="00AD6F39">
        <w:t>e did all we could in order to push for improvement of the initial bill.</w:t>
      </w:r>
      <w:r w:rsidR="00125BE9">
        <w:t xml:space="preserve"> </w:t>
      </w:r>
      <w:r w:rsidR="00AD6F39">
        <w:t xml:space="preserve">At some point IOM organized a specialized workshop for the Iraqi stakeholders, involving C4JR, where we had the chance to present our draft law, </w:t>
      </w:r>
      <w:r w:rsidR="00125BE9">
        <w:t xml:space="preserve">also </w:t>
      </w:r>
      <w:r w:rsidR="00AD6F39">
        <w:t>survivors were involved.</w:t>
      </w:r>
      <w:r w:rsidR="00125BE9">
        <w:t xml:space="preserve"> </w:t>
      </w:r>
      <w:r w:rsidR="00AD6F39">
        <w:t>We also on all our events tried to involve the survivors.</w:t>
      </w:r>
      <w:r w:rsidR="00125BE9">
        <w:t xml:space="preserve"> L</w:t>
      </w:r>
      <w:r w:rsidR="00AD6F39">
        <w:t>uckily on 1st of March 2021 the Yazidi Survivors Law was enacted.</w:t>
      </w:r>
    </w:p>
    <w:p w14:paraId="650D88F4" w14:textId="77777777" w:rsidR="005B38FA" w:rsidRDefault="005B38FA" w:rsidP="003B661D">
      <w:pPr>
        <w:spacing w:after="0" w:line="240" w:lineRule="auto"/>
      </w:pPr>
    </w:p>
    <w:p w14:paraId="2559C4F5" w14:textId="534BF445" w:rsidR="00AD6F39" w:rsidRDefault="003B53AE" w:rsidP="003B661D">
      <w:pPr>
        <w:spacing w:after="0" w:line="240" w:lineRule="auto"/>
      </w:pPr>
      <w:r w:rsidRPr="003B53AE">
        <w:rPr>
          <w:b/>
          <w:bCs/>
        </w:rPr>
        <w:t>Zozan</w:t>
      </w:r>
      <w:r>
        <w:t xml:space="preserve">: </w:t>
      </w:r>
      <w:r w:rsidR="00AD6F39">
        <w:t>That's great.</w:t>
      </w:r>
    </w:p>
    <w:p w14:paraId="23E6F008" w14:textId="77777777" w:rsidR="005B38FA" w:rsidRDefault="005B38FA" w:rsidP="003B661D">
      <w:pPr>
        <w:spacing w:after="0" w:line="240" w:lineRule="auto"/>
      </w:pPr>
    </w:p>
    <w:p w14:paraId="0DCD60D5" w14:textId="524D29CE" w:rsidR="00AD6F39" w:rsidRDefault="003B53AE" w:rsidP="003B661D">
      <w:pPr>
        <w:spacing w:after="0" w:line="240" w:lineRule="auto"/>
      </w:pPr>
      <w:proofErr w:type="spellStart"/>
      <w:r w:rsidRPr="003B53AE">
        <w:rPr>
          <w:b/>
          <w:bCs/>
        </w:rPr>
        <w:t>Bojan</w:t>
      </w:r>
      <w:proofErr w:type="spellEnd"/>
      <w:r>
        <w:t xml:space="preserve">: </w:t>
      </w:r>
      <w:r w:rsidR="00125BE9">
        <w:t>N</w:t>
      </w:r>
      <w:r w:rsidR="00AD6F39">
        <w:t>ow, it's my turn.</w:t>
      </w:r>
      <w:r w:rsidR="00125BE9">
        <w:t xml:space="preserve"> </w:t>
      </w:r>
      <w:r w:rsidR="00AD6F39">
        <w:t>We will have a different format where we exchange the roles of guest and host.</w:t>
      </w:r>
      <w:r w:rsidR="00125BE9">
        <w:t xml:space="preserve"> </w:t>
      </w:r>
      <w:r w:rsidR="00AD6F39">
        <w:t>I will now</w:t>
      </w:r>
      <w:r w:rsidR="00125BE9">
        <w:t xml:space="preserve"> </w:t>
      </w:r>
      <w:r w:rsidR="00125BE9">
        <w:rPr>
          <w:rFonts w:ascii="Calibri" w:hAnsi="Calibri" w:cs="Calibri"/>
        </w:rPr>
        <w:t>[</w:t>
      </w:r>
      <w:r w:rsidR="00125BE9">
        <w:t>as a host</w:t>
      </w:r>
      <w:r w:rsidR="00125BE9">
        <w:rPr>
          <w:rFonts w:ascii="Calibri" w:hAnsi="Calibri" w:cs="Calibri"/>
        </w:rPr>
        <w:t>]</w:t>
      </w:r>
      <w:r w:rsidR="00AD6F39">
        <w:t xml:space="preserve"> introduce our guest and host Zozan Saeed Hassan and explain who she is.</w:t>
      </w:r>
      <w:r w:rsidR="00125BE9">
        <w:t xml:space="preserve"> </w:t>
      </w:r>
      <w:r w:rsidR="00AD6F39">
        <w:t xml:space="preserve">She is </w:t>
      </w:r>
      <w:r w:rsidR="00230AC8">
        <w:t xml:space="preserve">a </w:t>
      </w:r>
      <w:r w:rsidR="001158AB">
        <w:t>woman</w:t>
      </w:r>
      <w:r w:rsidR="00AD6F39">
        <w:t>, human and minority rights defender</w:t>
      </w:r>
      <w:r w:rsidR="00125BE9">
        <w:t>,</w:t>
      </w:r>
      <w:r w:rsidR="00AD6F39">
        <w:t xml:space="preserve"> from Sinjar and living in Sinjar.</w:t>
      </w:r>
      <w:r w:rsidR="00125BE9">
        <w:t xml:space="preserve"> Zozan</w:t>
      </w:r>
      <w:r w:rsidR="00AD6F39">
        <w:t xml:space="preserve"> was working with a number of prominent NGOs </w:t>
      </w:r>
      <w:r w:rsidR="00125BE9">
        <w:t>dealing with</w:t>
      </w:r>
      <w:r w:rsidR="00AD6F39">
        <w:t xml:space="preserve"> </w:t>
      </w:r>
      <w:r w:rsidR="00125BE9">
        <w:t xml:space="preserve">ISIS </w:t>
      </w:r>
      <w:r w:rsidR="00AD6F39">
        <w:t>crimes committed</w:t>
      </w:r>
      <w:r w:rsidR="00572EDF">
        <w:t xml:space="preserve"> </w:t>
      </w:r>
      <w:r w:rsidR="00572EDF">
        <w:rPr>
          <w:rFonts w:ascii="Calibri" w:hAnsi="Calibri" w:cs="Calibri"/>
        </w:rPr>
        <w:t>[</w:t>
      </w:r>
      <w:r w:rsidR="00572EDF">
        <w:t>such as</w:t>
      </w:r>
      <w:r w:rsidR="00572EDF">
        <w:rPr>
          <w:rFonts w:ascii="Calibri" w:hAnsi="Calibri" w:cs="Calibri"/>
        </w:rPr>
        <w:t>]</w:t>
      </w:r>
      <w:r w:rsidR="00AD6F39">
        <w:t xml:space="preserve"> </w:t>
      </w:r>
      <w:proofErr w:type="spellStart"/>
      <w:r w:rsidR="00AD6F39">
        <w:t>Yazda</w:t>
      </w:r>
      <w:proofErr w:type="spellEnd"/>
      <w:r w:rsidR="00AD6F39">
        <w:t>, Al-Amal NGO</w:t>
      </w:r>
      <w:r w:rsidR="00572EDF">
        <w:t xml:space="preserve"> and</w:t>
      </w:r>
      <w:r w:rsidR="00AD6F39">
        <w:t xml:space="preserve"> Sinjar Academy.</w:t>
      </w:r>
      <w:r w:rsidR="00572EDF">
        <w:t xml:space="preserve"> </w:t>
      </w:r>
      <w:r w:rsidR="00AD6F39">
        <w:t>She also attend</w:t>
      </w:r>
      <w:r w:rsidR="00572EDF">
        <w:t>ed</w:t>
      </w:r>
      <w:r w:rsidR="00AD6F39">
        <w:t xml:space="preserve"> the UN Minority Rights Fellowship in Geneva</w:t>
      </w:r>
      <w:r w:rsidR="00572EDF">
        <w:t xml:space="preserve">, </w:t>
      </w:r>
      <w:r w:rsidR="00AD6F39">
        <w:t xml:space="preserve">holds an MA in </w:t>
      </w:r>
      <w:r w:rsidR="00572EDF" w:rsidRPr="00572EDF">
        <w:t xml:space="preserve">Peace and Conflict Studies </w:t>
      </w:r>
      <w:r w:rsidR="00AD6F39">
        <w:t>from Innsbruck University in Austria</w:t>
      </w:r>
      <w:r w:rsidR="00572EDF">
        <w:t xml:space="preserve"> and </w:t>
      </w:r>
      <w:r w:rsidR="00AD6F39">
        <w:t xml:space="preserve">accumulated experience </w:t>
      </w:r>
      <w:r w:rsidR="00230AC8">
        <w:t>by</w:t>
      </w:r>
      <w:r w:rsidR="00AD6F39">
        <w:t xml:space="preserve"> working with survivors in Sinjar and in IDP camps.</w:t>
      </w:r>
      <w:r w:rsidR="00572EDF">
        <w:t xml:space="preserve"> </w:t>
      </w:r>
      <w:r w:rsidR="00572EDF">
        <w:rPr>
          <w:rFonts w:ascii="Calibri" w:hAnsi="Calibri" w:cs="Calibri"/>
        </w:rPr>
        <w:t>[</w:t>
      </w:r>
      <w:r w:rsidR="00572EDF">
        <w:t>Therefore</w:t>
      </w:r>
      <w:r w:rsidR="00572EDF">
        <w:rPr>
          <w:rFonts w:ascii="Calibri" w:hAnsi="Calibri" w:cs="Calibri"/>
        </w:rPr>
        <w:t>]</w:t>
      </w:r>
      <w:r w:rsidR="00AD6F39">
        <w:t>, she brings with her a wealth of experience.</w:t>
      </w:r>
      <w:r w:rsidR="004125D9">
        <w:t xml:space="preserve"> </w:t>
      </w:r>
      <w:r w:rsidR="00AD6F39">
        <w:t>What I want to ask her is</w:t>
      </w:r>
      <w:r w:rsidR="00230AC8">
        <w:t xml:space="preserve"> w</w:t>
      </w:r>
      <w:r w:rsidR="004125D9">
        <w:t>hether</w:t>
      </w:r>
      <w:r w:rsidR="00AD6F39">
        <w:t xml:space="preserve"> I missed anything from your amazing biography and what motivated you to do this work</w:t>
      </w:r>
      <w:r w:rsidR="00230AC8" w:rsidRPr="00230AC8">
        <w:t xml:space="preserve"> </w:t>
      </w:r>
      <w:r w:rsidR="00230AC8">
        <w:t>Zozan</w:t>
      </w:r>
      <w:r w:rsidR="00AD6F39">
        <w:t>?</w:t>
      </w:r>
    </w:p>
    <w:p w14:paraId="41EABB73" w14:textId="77777777" w:rsidR="005B38FA" w:rsidRDefault="005B38FA" w:rsidP="003B661D">
      <w:pPr>
        <w:spacing w:after="0" w:line="240" w:lineRule="auto"/>
      </w:pPr>
    </w:p>
    <w:p w14:paraId="531FFF4D" w14:textId="42FD5151" w:rsidR="00AD6F39" w:rsidRDefault="003B53AE" w:rsidP="003B661D">
      <w:pPr>
        <w:spacing w:after="0" w:line="240" w:lineRule="auto"/>
      </w:pPr>
      <w:r w:rsidRPr="003B53AE">
        <w:rPr>
          <w:b/>
          <w:bCs/>
        </w:rPr>
        <w:t>Zozan</w:t>
      </w:r>
      <w:r>
        <w:t xml:space="preserve">: </w:t>
      </w:r>
      <w:r w:rsidR="00AD6F39">
        <w:t>Thank you so much Bojan for this very detailed introduction.</w:t>
      </w:r>
      <w:r w:rsidR="004125D9">
        <w:t xml:space="preserve"> </w:t>
      </w:r>
      <w:r w:rsidR="00AD6F39">
        <w:t>You already covered everything.</w:t>
      </w:r>
      <w:r w:rsidR="004125D9">
        <w:t xml:space="preserve"> </w:t>
      </w:r>
      <w:r w:rsidR="00AD6F39">
        <w:t>I think working in the field of human rights it is always challenging for everyone.</w:t>
      </w:r>
      <w:r w:rsidR="004125D9">
        <w:t xml:space="preserve"> W</w:t>
      </w:r>
      <w:r w:rsidR="00AD6F39">
        <w:t>hen you work in your field, I mean in your context, on your community</w:t>
      </w:r>
      <w:r w:rsidR="004125D9">
        <w:t>,</w:t>
      </w:r>
      <w:r w:rsidR="00AD6F39">
        <w:t xml:space="preserve"> then it adds more challenges.</w:t>
      </w:r>
      <w:r w:rsidR="004125D9">
        <w:t xml:space="preserve"> </w:t>
      </w:r>
      <w:r w:rsidR="00AD6F39">
        <w:t>It's a very difficult job to do that</w:t>
      </w:r>
      <w:r w:rsidR="004125D9">
        <w:t>, b</w:t>
      </w:r>
      <w:r w:rsidR="00AD6F39">
        <w:t xml:space="preserve">ut as a survivor from the genocide, as a person from the </w:t>
      </w:r>
      <w:r w:rsidR="0022635F">
        <w:t xml:space="preserve">Yazidi </w:t>
      </w:r>
      <w:r w:rsidR="00AD6F39">
        <w:t>community</w:t>
      </w:r>
      <w:r w:rsidR="004125D9">
        <w:t>,</w:t>
      </w:r>
      <w:r w:rsidR="00AD6F39">
        <w:t xml:space="preserve"> I found myself in a position that there is a need to do something in my capacity.</w:t>
      </w:r>
      <w:r w:rsidR="004125D9">
        <w:t xml:space="preserve"> </w:t>
      </w:r>
      <w:r w:rsidR="00AD6F39">
        <w:t xml:space="preserve">I started working on documenting ISIL crimes against </w:t>
      </w:r>
      <w:r w:rsidR="0022635F">
        <w:t>Yazidi</w:t>
      </w:r>
      <w:r w:rsidR="00AD6F39">
        <w:t>s and other minorities.</w:t>
      </w:r>
      <w:r w:rsidR="004125D9">
        <w:t xml:space="preserve"> </w:t>
      </w:r>
      <w:r w:rsidR="00AD6F39">
        <w:t>Then there was a need to move forward, to work on the advocacy.</w:t>
      </w:r>
      <w:r w:rsidR="004125D9">
        <w:t xml:space="preserve"> </w:t>
      </w:r>
      <w:r w:rsidR="00AD6F39">
        <w:t xml:space="preserve">So, I started working on the human rights and advocated for the </w:t>
      </w:r>
      <w:r w:rsidR="004125D9" w:rsidRPr="004125D9">
        <w:t xml:space="preserve">Yazidi </w:t>
      </w:r>
      <w:proofErr w:type="gramStart"/>
      <w:r w:rsidR="004125D9" w:rsidRPr="004125D9">
        <w:t>survivors</w:t>
      </w:r>
      <w:proofErr w:type="gramEnd"/>
      <w:r w:rsidR="004125D9" w:rsidRPr="004125D9">
        <w:t xml:space="preserve"> rights </w:t>
      </w:r>
      <w:r w:rsidR="00AD6F39">
        <w:t xml:space="preserve">and also for the </w:t>
      </w:r>
      <w:r w:rsidR="0022635F">
        <w:t>Yazidi</w:t>
      </w:r>
      <w:r w:rsidR="00AD6F39">
        <w:t xml:space="preserve"> community in general.</w:t>
      </w:r>
      <w:r w:rsidR="004125D9">
        <w:t xml:space="preserve"> </w:t>
      </w:r>
      <w:r w:rsidR="00AD6F39">
        <w:t xml:space="preserve">I </w:t>
      </w:r>
      <w:r w:rsidR="004125D9">
        <w:t xml:space="preserve">believe </w:t>
      </w:r>
      <w:r w:rsidR="004125D9">
        <w:rPr>
          <w:rFonts w:ascii="Calibri" w:hAnsi="Calibri" w:cs="Calibri"/>
        </w:rPr>
        <w:t>[</w:t>
      </w:r>
      <w:r w:rsidR="004125D9">
        <w:t>that</w:t>
      </w:r>
      <w:r w:rsidR="004125D9">
        <w:rPr>
          <w:rFonts w:ascii="Calibri" w:hAnsi="Calibri" w:cs="Calibri"/>
        </w:rPr>
        <w:t xml:space="preserve">] </w:t>
      </w:r>
      <w:r w:rsidR="00AD6F39">
        <w:t>working on human rights is a moral and ethical duty for us as a people</w:t>
      </w:r>
      <w:r w:rsidR="001A68B8">
        <w:t>,</w:t>
      </w:r>
      <w:r w:rsidR="00AD6F39">
        <w:t xml:space="preserve"> to work on it and to ask for other people who cannot get the rights that they should have.</w:t>
      </w:r>
      <w:r w:rsidR="001A68B8">
        <w:t xml:space="preserve"> </w:t>
      </w:r>
      <w:r w:rsidR="00AD6F39">
        <w:t>That's why I started working on human rights and I'm happy to be here today.</w:t>
      </w:r>
    </w:p>
    <w:p w14:paraId="7FE4E38C" w14:textId="77777777" w:rsidR="005B38FA" w:rsidRDefault="005B38FA" w:rsidP="003B661D">
      <w:pPr>
        <w:spacing w:after="0" w:line="240" w:lineRule="auto"/>
      </w:pPr>
    </w:p>
    <w:p w14:paraId="0D921713" w14:textId="0AFA75D0" w:rsidR="00AD6F39" w:rsidRDefault="003B53AE" w:rsidP="003B661D">
      <w:pPr>
        <w:spacing w:after="0" w:line="240" w:lineRule="auto"/>
      </w:pPr>
      <w:proofErr w:type="spellStart"/>
      <w:r w:rsidRPr="003B53AE">
        <w:rPr>
          <w:b/>
          <w:bCs/>
        </w:rPr>
        <w:t>Bojan</w:t>
      </w:r>
      <w:proofErr w:type="spellEnd"/>
      <w:r>
        <w:t xml:space="preserve">: </w:t>
      </w:r>
      <w:r w:rsidR="00AD6F39">
        <w:t>Thank you.</w:t>
      </w:r>
    </w:p>
    <w:p w14:paraId="45865B18" w14:textId="77777777" w:rsidR="005B38FA" w:rsidRDefault="005B38FA" w:rsidP="003B661D">
      <w:pPr>
        <w:spacing w:after="0" w:line="240" w:lineRule="auto"/>
      </w:pPr>
    </w:p>
    <w:p w14:paraId="5879D9A9" w14:textId="6E967CFE" w:rsidR="00AD6F39" w:rsidRDefault="003B53AE" w:rsidP="003B661D">
      <w:pPr>
        <w:spacing w:after="0" w:line="240" w:lineRule="auto"/>
      </w:pPr>
      <w:r w:rsidRPr="003B53AE">
        <w:rPr>
          <w:b/>
          <w:bCs/>
        </w:rPr>
        <w:t>Zozan</w:t>
      </w:r>
      <w:r>
        <w:t xml:space="preserve">: </w:t>
      </w:r>
      <w:r w:rsidR="00AD6F39">
        <w:t xml:space="preserve">So, now back to you again </w:t>
      </w:r>
      <w:proofErr w:type="spellStart"/>
      <w:r w:rsidR="00AD6F39">
        <w:t>Bojan</w:t>
      </w:r>
      <w:proofErr w:type="spellEnd"/>
      <w:r w:rsidR="00AD6F39">
        <w:t>.</w:t>
      </w:r>
      <w:r w:rsidR="001A68B8">
        <w:t xml:space="preserve"> </w:t>
      </w:r>
      <w:r w:rsidR="00AD6F39">
        <w:t xml:space="preserve">From your experience </w:t>
      </w:r>
      <w:r w:rsidR="001A68B8">
        <w:rPr>
          <w:rFonts w:ascii="Calibri" w:hAnsi="Calibri" w:cs="Calibri"/>
        </w:rPr>
        <w:t>[</w:t>
      </w:r>
      <w:r w:rsidR="001A68B8">
        <w:t>with</w:t>
      </w:r>
      <w:r w:rsidR="001A68B8">
        <w:rPr>
          <w:rFonts w:ascii="Calibri" w:hAnsi="Calibri" w:cs="Calibri"/>
        </w:rPr>
        <w:t xml:space="preserve">] </w:t>
      </w:r>
      <w:r w:rsidR="00AD6F39">
        <w:t>working on YSL</w:t>
      </w:r>
      <w:r w:rsidR="001A68B8">
        <w:t>,</w:t>
      </w:r>
      <w:r w:rsidR="00AD6F39">
        <w:t xml:space="preserve"> and you have experience in the transitional justice </w:t>
      </w:r>
      <w:r w:rsidR="001A68B8">
        <w:rPr>
          <w:rFonts w:ascii="Calibri" w:hAnsi="Calibri" w:cs="Calibri"/>
        </w:rPr>
        <w:t>[</w:t>
      </w:r>
      <w:r w:rsidR="001A68B8">
        <w:t>field</w:t>
      </w:r>
      <w:r w:rsidR="001A68B8">
        <w:rPr>
          <w:rFonts w:ascii="Calibri" w:hAnsi="Calibri" w:cs="Calibri"/>
        </w:rPr>
        <w:t xml:space="preserve">] </w:t>
      </w:r>
      <w:r w:rsidR="00AD6F39">
        <w:t xml:space="preserve">and </w:t>
      </w:r>
      <w:r w:rsidR="001A68B8">
        <w:t>...</w:t>
      </w:r>
      <w:r w:rsidR="00AD6F39">
        <w:t xml:space="preserve"> knowledge o</w:t>
      </w:r>
      <w:r w:rsidR="001A68B8">
        <w:t>f</w:t>
      </w:r>
      <w:r w:rsidR="00AD6F39">
        <w:t xml:space="preserve"> international standards</w:t>
      </w:r>
      <w:r w:rsidR="00230AC8">
        <w:t xml:space="preserve">, </w:t>
      </w:r>
      <w:r w:rsidR="00AD6F39">
        <w:t>how YSL aligns with international standards and how it addresses the needs of survivors?</w:t>
      </w:r>
    </w:p>
    <w:p w14:paraId="0C8C09F2" w14:textId="77777777" w:rsidR="005B38FA" w:rsidRDefault="005B38FA" w:rsidP="003B661D">
      <w:pPr>
        <w:spacing w:after="0" w:line="240" w:lineRule="auto"/>
      </w:pPr>
    </w:p>
    <w:p w14:paraId="3BA19355" w14:textId="77EC5607" w:rsidR="00A7674B" w:rsidRDefault="003B53AE" w:rsidP="003B661D">
      <w:pPr>
        <w:spacing w:after="0" w:line="240" w:lineRule="auto"/>
      </w:pPr>
      <w:proofErr w:type="spellStart"/>
      <w:r w:rsidRPr="003B53AE">
        <w:rPr>
          <w:b/>
          <w:bCs/>
        </w:rPr>
        <w:t>Bojan</w:t>
      </w:r>
      <w:proofErr w:type="spellEnd"/>
      <w:r>
        <w:t xml:space="preserve">: </w:t>
      </w:r>
      <w:r w:rsidR="00AD6F39">
        <w:t>Yes, I'm just going to give you</w:t>
      </w:r>
      <w:r w:rsidR="00230AC8">
        <w:t xml:space="preserve"> </w:t>
      </w:r>
      <w:r w:rsidR="00AD6F39">
        <w:t>my view of things.</w:t>
      </w:r>
      <w:r w:rsidR="001A68B8">
        <w:t xml:space="preserve"> </w:t>
      </w:r>
      <w:r w:rsidR="00AD6F39">
        <w:t xml:space="preserve">The first </w:t>
      </w:r>
      <w:r w:rsidR="001A68B8">
        <w:t xml:space="preserve">YSL </w:t>
      </w:r>
      <w:r w:rsidR="00AD6F39">
        <w:t>draft, the one submitted by the Iraqi president back in 2019</w:t>
      </w:r>
      <w:r w:rsidR="001A68B8">
        <w:t>,</w:t>
      </w:r>
      <w:r w:rsidR="00AD6F39">
        <w:t xml:space="preserve"> was already advanced, although it didn't specify crimes committed against the </w:t>
      </w:r>
      <w:r w:rsidR="0022635F">
        <w:t>Yazidi</w:t>
      </w:r>
      <w:r w:rsidR="00AD6F39">
        <w:t>s, and it was reserved for Yazidi minority, for Yazidi women only.</w:t>
      </w:r>
      <w:r w:rsidR="001A68B8">
        <w:t xml:space="preserve"> </w:t>
      </w:r>
      <w:r w:rsidR="001A68B8">
        <w:rPr>
          <w:rFonts w:ascii="Calibri" w:hAnsi="Calibri" w:cs="Calibri"/>
        </w:rPr>
        <w:t>[</w:t>
      </w:r>
      <w:r w:rsidR="001A68B8">
        <w:t>However</w:t>
      </w:r>
      <w:r w:rsidR="001A68B8">
        <w:rPr>
          <w:rFonts w:ascii="Calibri" w:hAnsi="Calibri" w:cs="Calibri"/>
        </w:rPr>
        <w:t xml:space="preserve">] </w:t>
      </w:r>
      <w:r w:rsidR="00AD6F39">
        <w:t>it went well beyond compensation only</w:t>
      </w:r>
      <w:r w:rsidR="001A68B8">
        <w:t>,</w:t>
      </w:r>
      <w:r w:rsidR="00AD6F39">
        <w:t xml:space="preserve"> to include medical and psychological support, recognition of genocide, land and housing, </w:t>
      </w:r>
      <w:r w:rsidR="001A68B8">
        <w:t>j</w:t>
      </w:r>
      <w:r w:rsidR="00AD6F39">
        <w:t>obs, search for the missing</w:t>
      </w:r>
      <w:r w:rsidR="001A68B8">
        <w:t>,</w:t>
      </w:r>
      <w:r w:rsidR="00AD6F39">
        <w:t xml:space="preserve"> excavation of mass graves and return of the remains and so on and so forth.</w:t>
      </w:r>
      <w:r w:rsidR="001A68B8">
        <w:t xml:space="preserve"> </w:t>
      </w:r>
      <w:r w:rsidR="00AD6F39">
        <w:t>It also included the criminal justice component.</w:t>
      </w:r>
      <w:r w:rsidR="001A68B8">
        <w:t xml:space="preserve"> </w:t>
      </w:r>
      <w:r w:rsidR="00AD6F39">
        <w:t>So</w:t>
      </w:r>
      <w:r w:rsidR="001A68B8">
        <w:t>,</w:t>
      </w:r>
      <w:r w:rsidR="00AD6F39">
        <w:t xml:space="preserve"> that was something that</w:t>
      </w:r>
      <w:r w:rsidR="001A68B8">
        <w:t xml:space="preserve"> </w:t>
      </w:r>
      <w:r w:rsidR="00AD6F39">
        <w:t>was there from the beginning.</w:t>
      </w:r>
      <w:r w:rsidR="00694D75">
        <w:t xml:space="preserve"> </w:t>
      </w:r>
      <w:r w:rsidR="00694D75">
        <w:rPr>
          <w:rFonts w:ascii="Calibri" w:hAnsi="Calibri" w:cs="Calibri"/>
        </w:rPr>
        <w:t>[</w:t>
      </w:r>
      <w:r w:rsidR="00694D75">
        <w:t>In addition</w:t>
      </w:r>
      <w:r w:rsidR="00694D75">
        <w:rPr>
          <w:rFonts w:ascii="Calibri" w:hAnsi="Calibri" w:cs="Calibri"/>
        </w:rPr>
        <w:t>]</w:t>
      </w:r>
      <w:r w:rsidR="00694D75">
        <w:t xml:space="preserve"> </w:t>
      </w:r>
      <w:r w:rsidR="00AD6F39">
        <w:t>the first draft had a provision regulating the situation of children born of sexual violence</w:t>
      </w:r>
      <w:r w:rsidR="00631E41">
        <w:t xml:space="preserve">, </w:t>
      </w:r>
      <w:r w:rsidR="00631E41">
        <w:rPr>
          <w:rFonts w:ascii="Calibri" w:hAnsi="Calibri" w:cs="Calibri"/>
        </w:rPr>
        <w:t>[</w:t>
      </w:r>
      <w:r w:rsidR="00631E41">
        <w:t>it also</w:t>
      </w:r>
      <w:r w:rsidR="00631E41">
        <w:rPr>
          <w:rFonts w:ascii="Calibri" w:hAnsi="Calibri" w:cs="Calibri"/>
        </w:rPr>
        <w:t>]</w:t>
      </w:r>
      <w:r w:rsidR="00631E41">
        <w:t xml:space="preserve"> </w:t>
      </w:r>
      <w:r w:rsidR="00AD6F39">
        <w:t>included, rehabilitation</w:t>
      </w:r>
      <w:r w:rsidR="00631E41">
        <w:t>,</w:t>
      </w:r>
      <w:r w:rsidR="00AD6F39">
        <w:t xml:space="preserve"> for the first time in Iraq, as far as I'm aware, as a form of reparation.</w:t>
      </w:r>
      <w:r w:rsidR="00631E41">
        <w:t xml:space="preserve"> </w:t>
      </w:r>
      <w:r w:rsidR="00AD6F39">
        <w:t>Although</w:t>
      </w:r>
      <w:r w:rsidR="00631E41">
        <w:t>,</w:t>
      </w:r>
      <w:r w:rsidR="00AD6F39">
        <w:t xml:space="preserve"> there is </w:t>
      </w:r>
      <w:r w:rsidR="00631E41">
        <w:t xml:space="preserve">a 2012 </w:t>
      </w:r>
      <w:r w:rsidR="00631E41" w:rsidRPr="00631E41">
        <w:t>Anti-Human Trafficking Law</w:t>
      </w:r>
      <w:r w:rsidR="00631E41">
        <w:t xml:space="preserve"> </w:t>
      </w:r>
      <w:r w:rsidR="00631E41">
        <w:rPr>
          <w:rFonts w:ascii="Calibri" w:hAnsi="Calibri" w:cs="Calibri"/>
        </w:rPr>
        <w:t>[</w:t>
      </w:r>
      <w:r w:rsidR="00631E41">
        <w:t>which</w:t>
      </w:r>
      <w:r w:rsidR="00631E41">
        <w:rPr>
          <w:rFonts w:ascii="Calibri" w:hAnsi="Calibri" w:cs="Calibri"/>
        </w:rPr>
        <w:t>]</w:t>
      </w:r>
      <w:r w:rsidR="00631E41">
        <w:t xml:space="preserve"> </w:t>
      </w:r>
      <w:r w:rsidR="00AD6F39">
        <w:t>also envisage</w:t>
      </w:r>
      <w:r w:rsidR="00631E41">
        <w:t>s</w:t>
      </w:r>
      <w:r w:rsidR="00AD6F39">
        <w:t xml:space="preserve"> psychological and medical support, and the wording is really similar: </w:t>
      </w:r>
      <w:r w:rsidR="00631E41">
        <w:t>“</w:t>
      </w:r>
      <w:r w:rsidR="00AD6F39">
        <w:t>to rehabilitate the survivors and reintegrate them in the society</w:t>
      </w:r>
      <w:r w:rsidR="00631E41">
        <w:t>”</w:t>
      </w:r>
      <w:r w:rsidR="00AD6F39">
        <w:t>.</w:t>
      </w:r>
      <w:r w:rsidR="00631E41">
        <w:t xml:space="preserve"> </w:t>
      </w:r>
      <w:r w:rsidR="00AD6F39">
        <w:t xml:space="preserve">Irrespective of that </w:t>
      </w:r>
      <w:r w:rsidR="00631E41">
        <w:t>it</w:t>
      </w:r>
      <w:r w:rsidR="00AD6F39">
        <w:t xml:space="preserve"> [YSL draft] was a really advanced law.</w:t>
      </w:r>
      <w:r w:rsidR="00631E41">
        <w:t xml:space="preserve"> </w:t>
      </w:r>
      <w:r w:rsidR="00AD6F39">
        <w:t>This is the positive side.</w:t>
      </w:r>
      <w:r w:rsidR="00631E41">
        <w:t xml:space="preserve"> T</w:t>
      </w:r>
      <w:r w:rsidR="00AD6F39">
        <w:t>he weakness is that</w:t>
      </w:r>
      <w:r w:rsidR="00631E41">
        <w:t>,</w:t>
      </w:r>
      <w:r w:rsidR="00AD6F39">
        <w:t xml:space="preserve"> in the phase of the of the discussion in the Parliament</w:t>
      </w:r>
      <w:r w:rsidR="00631E41">
        <w:t>,</w:t>
      </w:r>
      <w:r w:rsidR="00AD6F39">
        <w:t xml:space="preserve"> th</w:t>
      </w:r>
      <w:r w:rsidR="00631E41">
        <w:t>e</w:t>
      </w:r>
      <w:r w:rsidR="00AD6F39">
        <w:t xml:space="preserve"> </w:t>
      </w:r>
      <w:r w:rsidR="00631E41">
        <w:t>provision</w:t>
      </w:r>
      <w:r w:rsidR="00AD6F39">
        <w:t xml:space="preserve"> regulating the position or status of children born of sexual violence was removed, which is regrettable.</w:t>
      </w:r>
      <w:r w:rsidR="00631E41">
        <w:t xml:space="preserve"> </w:t>
      </w:r>
      <w:r w:rsidR="00AD6F39">
        <w:t>I</w:t>
      </w:r>
      <w:r w:rsidR="00C76626">
        <w:t xml:space="preserve"> a</w:t>
      </w:r>
      <w:r w:rsidR="00AD6F39">
        <w:t>m saying this from the viewpoint of international human rights law, children that are born of sexual violence are recognized as direct victims internationally.</w:t>
      </w:r>
      <w:r w:rsidR="00631E41">
        <w:t xml:space="preserve"> T</w:t>
      </w:r>
      <w:r w:rsidR="00AD6F39">
        <w:t xml:space="preserve">his </w:t>
      </w:r>
      <w:r w:rsidR="00631E41">
        <w:rPr>
          <w:rFonts w:ascii="Calibri" w:hAnsi="Calibri" w:cs="Calibri"/>
        </w:rPr>
        <w:t>[</w:t>
      </w:r>
      <w:r w:rsidR="00631E41">
        <w:t>removal of such provision from the YSL</w:t>
      </w:r>
      <w:r w:rsidR="00631E41">
        <w:rPr>
          <w:rFonts w:ascii="Calibri" w:hAnsi="Calibri" w:cs="Calibri"/>
        </w:rPr>
        <w:t xml:space="preserve">] </w:t>
      </w:r>
      <w:r w:rsidR="00AD6F39">
        <w:t>was not in line with international standards.</w:t>
      </w:r>
      <w:r w:rsidR="006243F7">
        <w:t xml:space="preserve"> </w:t>
      </w:r>
      <w:r w:rsidR="00AD6F39">
        <w:t xml:space="preserve">Also, there are some </w:t>
      </w:r>
      <w:r w:rsidR="006243F7">
        <w:rPr>
          <w:rFonts w:ascii="Calibri" w:hAnsi="Calibri" w:cs="Calibri"/>
        </w:rPr>
        <w:t>[</w:t>
      </w:r>
      <w:r w:rsidR="006243F7">
        <w:t>additional</w:t>
      </w:r>
      <w:r w:rsidR="006243F7">
        <w:rPr>
          <w:rFonts w:ascii="Calibri" w:hAnsi="Calibri" w:cs="Calibri"/>
        </w:rPr>
        <w:t>]</w:t>
      </w:r>
      <w:r w:rsidR="006243F7">
        <w:t xml:space="preserve"> </w:t>
      </w:r>
      <w:r w:rsidR="00AD6F39">
        <w:t xml:space="preserve">issues concerning the law, </w:t>
      </w:r>
      <w:r w:rsidR="006243F7">
        <w:rPr>
          <w:rFonts w:ascii="Calibri" w:hAnsi="Calibri" w:cs="Calibri"/>
        </w:rPr>
        <w:t>[</w:t>
      </w:r>
      <w:r w:rsidR="006243F7">
        <w:t>as it</w:t>
      </w:r>
      <w:r w:rsidR="006243F7">
        <w:rPr>
          <w:rFonts w:ascii="Calibri" w:hAnsi="Calibri" w:cs="Calibri"/>
        </w:rPr>
        <w:t xml:space="preserve">] </w:t>
      </w:r>
      <w:r w:rsidR="00AD6F39">
        <w:t>focused on kidnaping by ISIS</w:t>
      </w:r>
      <w:r w:rsidR="006243F7">
        <w:t xml:space="preserve"> </w:t>
      </w:r>
      <w:r w:rsidR="006243F7">
        <w:rPr>
          <w:rFonts w:ascii="Calibri" w:hAnsi="Calibri" w:cs="Calibri"/>
        </w:rPr>
        <w:t>[</w:t>
      </w:r>
      <w:r w:rsidR="006243F7">
        <w:t>in order to be considered eligible, an individual from the indicated beneficiary groups must, in addition to being exposed to enumerated violations, also be kidnapped and held captive by ISIS</w:t>
      </w:r>
      <w:r w:rsidR="006243F7">
        <w:rPr>
          <w:rFonts w:ascii="Calibri" w:hAnsi="Calibri" w:cs="Calibri"/>
        </w:rPr>
        <w:t>]</w:t>
      </w:r>
      <w:r w:rsidR="006243F7">
        <w:t>. The c</w:t>
      </w:r>
      <w:r w:rsidR="00AD6F39">
        <w:t xml:space="preserve">utoff date when somebody should be </w:t>
      </w:r>
      <w:r w:rsidR="006243F7">
        <w:t>k</w:t>
      </w:r>
      <w:r w:rsidR="00AD6F39">
        <w:t>idnaped</w:t>
      </w:r>
      <w:r w:rsidR="006243F7">
        <w:t xml:space="preserve"> </w:t>
      </w:r>
      <w:r w:rsidR="006243F7">
        <w:rPr>
          <w:rFonts w:ascii="Calibri" w:hAnsi="Calibri" w:cs="Calibri"/>
        </w:rPr>
        <w:t>[</w:t>
      </w:r>
      <w:r w:rsidR="006243F7">
        <w:t>in order to be eligible for reparations under the YSL</w:t>
      </w:r>
      <w:r w:rsidR="006243F7">
        <w:rPr>
          <w:rFonts w:ascii="Calibri" w:hAnsi="Calibri" w:cs="Calibri"/>
        </w:rPr>
        <w:t>]</w:t>
      </w:r>
      <w:r w:rsidR="006243F7">
        <w:t xml:space="preserve"> was set on</w:t>
      </w:r>
      <w:r w:rsidR="00AD6F39">
        <w:t xml:space="preserve"> 3rd of August 2014</w:t>
      </w:r>
      <w:r w:rsidR="006243F7">
        <w:t xml:space="preserve"> </w:t>
      </w:r>
      <w:r w:rsidR="006243F7">
        <w:rPr>
          <w:rFonts w:ascii="Calibri" w:hAnsi="Calibri" w:cs="Calibri"/>
        </w:rPr>
        <w:t>[</w:t>
      </w:r>
      <w:r w:rsidR="006243F7">
        <w:t>which means that all those kidnapped and harmed before that date were not eligible, unless they were held in captivity at least until August 3</w:t>
      </w:r>
      <w:r w:rsidR="006243F7" w:rsidRPr="006243F7">
        <w:rPr>
          <w:vertAlign w:val="superscript"/>
        </w:rPr>
        <w:t>rd</w:t>
      </w:r>
      <w:r w:rsidR="006243F7">
        <w:t xml:space="preserve"> 2014</w:t>
      </w:r>
      <w:r w:rsidR="006243F7">
        <w:rPr>
          <w:rFonts w:ascii="Calibri" w:hAnsi="Calibri" w:cs="Calibri"/>
        </w:rPr>
        <w:t>]</w:t>
      </w:r>
      <w:r w:rsidR="006243F7">
        <w:t>, a</w:t>
      </w:r>
      <w:r w:rsidR="00AD6F39">
        <w:t>lthough, in the first draft, this date was 10th of June 2014, the date of fall of Mosul.</w:t>
      </w:r>
      <w:r w:rsidR="006243F7">
        <w:t xml:space="preserve"> </w:t>
      </w:r>
      <w:r w:rsidR="006243F7">
        <w:rPr>
          <w:rFonts w:ascii="Calibri" w:hAnsi="Calibri" w:cs="Calibri"/>
        </w:rPr>
        <w:t>[</w:t>
      </w:r>
      <w:r w:rsidR="006243F7">
        <w:t>Thus</w:t>
      </w:r>
      <w:r w:rsidR="006243F7">
        <w:rPr>
          <w:rFonts w:ascii="Calibri" w:hAnsi="Calibri" w:cs="Calibri"/>
        </w:rPr>
        <w:t>]</w:t>
      </w:r>
      <w:r w:rsidR="006243F7">
        <w:t xml:space="preserve"> b</w:t>
      </w:r>
      <w:r w:rsidR="00AD6F39">
        <w:t>ecause of this pushing of the date to 3rd of August</w:t>
      </w:r>
      <w:r w:rsidR="009C0A91">
        <w:t>,</w:t>
      </w:r>
      <w:r w:rsidR="00AD6F39">
        <w:t xml:space="preserve"> many of the survivors</w:t>
      </w:r>
      <w:r w:rsidR="009C0A91">
        <w:t>,</w:t>
      </w:r>
      <w:r w:rsidR="00AD6F39">
        <w:t xml:space="preserve"> especially Turkmen</w:t>
      </w:r>
      <w:r w:rsidR="009C0A91">
        <w:t>,</w:t>
      </w:r>
      <w:r w:rsidR="00AD6F39">
        <w:t xml:space="preserve"> that have been harmed during this period are not included, which is regrettable.</w:t>
      </w:r>
      <w:r w:rsidR="009C0A91">
        <w:t xml:space="preserve"> </w:t>
      </w:r>
      <w:r w:rsidR="00AD6F39">
        <w:t>The other thing that is a deficiency concern</w:t>
      </w:r>
      <w:r w:rsidR="00C76626">
        <w:t>s</w:t>
      </w:r>
      <w:r w:rsidR="00AD6F39">
        <w:t xml:space="preserve"> the legal drafting.</w:t>
      </w:r>
      <w:r w:rsidR="009C0A91">
        <w:t xml:space="preserve"> </w:t>
      </w:r>
      <w:r w:rsidR="00AD6F39">
        <w:t xml:space="preserve">What happened is that as beneficiaries of the law, the legislator named women and girls </w:t>
      </w:r>
      <w:r w:rsidR="009C0A91">
        <w:t>f</w:t>
      </w:r>
      <w:r w:rsidR="00AD6F39">
        <w:t>rom [Yazidi]</w:t>
      </w:r>
      <w:r w:rsidR="009C0A91">
        <w:t>,</w:t>
      </w:r>
      <w:r w:rsidR="00AD6F39">
        <w:t xml:space="preserve"> Turkmen, Christian and </w:t>
      </w:r>
      <w:proofErr w:type="spellStart"/>
      <w:r w:rsidR="00AD6F39">
        <w:t>Shabak</w:t>
      </w:r>
      <w:proofErr w:type="spellEnd"/>
      <w:r w:rsidR="00AD6F39">
        <w:t xml:space="preserve"> minorities</w:t>
      </w:r>
      <w:r w:rsidR="009C0A91">
        <w:t xml:space="preserve">. </w:t>
      </w:r>
      <w:r w:rsidR="009C0A91">
        <w:rPr>
          <w:rFonts w:ascii="Calibri" w:hAnsi="Calibri" w:cs="Calibri"/>
        </w:rPr>
        <w:t>[</w:t>
      </w:r>
      <w:r w:rsidR="009C0A91">
        <w:t>However</w:t>
      </w:r>
      <w:r w:rsidR="009C0A91">
        <w:rPr>
          <w:rFonts w:ascii="Calibri" w:hAnsi="Calibri" w:cs="Calibri"/>
        </w:rPr>
        <w:t>]</w:t>
      </w:r>
      <w:r w:rsidR="009C0A91">
        <w:t xml:space="preserve">, </w:t>
      </w:r>
      <w:r w:rsidR="00AD6F39">
        <w:t>the word “girl” in Arabic</w:t>
      </w:r>
      <w:r w:rsidR="009C0A91">
        <w:t xml:space="preserve"> </w:t>
      </w:r>
      <w:r w:rsidR="00DD401B">
        <w:t>(</w:t>
      </w:r>
      <w:r w:rsidR="00DD401B">
        <w:rPr>
          <w:rFonts w:hint="cs"/>
          <w:rtl/>
        </w:rPr>
        <w:t>(</w:t>
      </w:r>
      <w:r w:rsidR="00DD401B">
        <w:rPr>
          <w:rFonts w:hint="cs"/>
          <w:rtl/>
          <w:lang w:bidi="ar-IQ"/>
        </w:rPr>
        <w:t>الفتاة</w:t>
      </w:r>
      <w:r w:rsidR="00AD6F39">
        <w:t xml:space="preserve"> that was used </w:t>
      </w:r>
      <w:r w:rsidR="009C0A91">
        <w:t>was</w:t>
      </w:r>
      <w:r w:rsidR="00AD6F39">
        <w:t xml:space="preserve"> </w:t>
      </w:r>
      <w:r w:rsidR="009C0A91">
        <w:t xml:space="preserve">legally </w:t>
      </w:r>
      <w:r w:rsidR="00AD6F39">
        <w:t>interpreted as adolescent girl</w:t>
      </w:r>
      <w:r w:rsidR="009C0A91">
        <w:t xml:space="preserve"> (</w:t>
      </w:r>
      <w:r w:rsidR="00AD6F39">
        <w:t>girl between 15 and 18 years</w:t>
      </w:r>
      <w:r w:rsidR="009C0A91">
        <w:t>),</w:t>
      </w:r>
      <w:r w:rsidR="00AD6F39">
        <w:t xml:space="preserve"> which is regrettable</w:t>
      </w:r>
      <w:r w:rsidR="009C0A91">
        <w:t>,</w:t>
      </w:r>
      <w:r w:rsidR="00AD6F39">
        <w:t xml:space="preserve"> because</w:t>
      </w:r>
      <w:r w:rsidR="009C0A91">
        <w:t>,</w:t>
      </w:r>
      <w:r w:rsidR="00AD6F39">
        <w:t xml:space="preserve"> as it is widely known</w:t>
      </w:r>
      <w:r w:rsidR="009C0A91">
        <w:t>,</w:t>
      </w:r>
      <w:r w:rsidR="00AD6F39">
        <w:t xml:space="preserve"> ISIS abducted </w:t>
      </w:r>
      <w:r w:rsidR="009C0A91">
        <w:t xml:space="preserve">and harmed </w:t>
      </w:r>
      <w:r w:rsidR="00AD6F39">
        <w:t xml:space="preserve">girls as young is </w:t>
      </w:r>
      <w:r w:rsidR="00C76626">
        <w:t>nine</w:t>
      </w:r>
      <w:r w:rsidR="009C0A91">
        <w:t xml:space="preserve"> </w:t>
      </w:r>
      <w:r w:rsidR="009C0A91">
        <w:rPr>
          <w:rFonts w:ascii="Calibri" w:hAnsi="Calibri" w:cs="Calibri"/>
        </w:rPr>
        <w:t>[</w:t>
      </w:r>
      <w:r w:rsidR="009C0A91">
        <w:t>years of age</w:t>
      </w:r>
      <w:r w:rsidR="009C0A91">
        <w:rPr>
          <w:rFonts w:ascii="Calibri" w:hAnsi="Calibri" w:cs="Calibri"/>
        </w:rPr>
        <w:t>]</w:t>
      </w:r>
      <w:r w:rsidR="00AD6F39">
        <w:t>.</w:t>
      </w:r>
      <w:r w:rsidR="009C0A91">
        <w:t xml:space="preserve"> </w:t>
      </w:r>
      <w:r w:rsidR="00AD6F39">
        <w:t xml:space="preserve">So, </w:t>
      </w:r>
      <w:r w:rsidR="009C0A91">
        <w:rPr>
          <w:rFonts w:ascii="Calibri" w:hAnsi="Calibri" w:cs="Calibri"/>
        </w:rPr>
        <w:t>[</w:t>
      </w:r>
      <w:r w:rsidR="009C0A91">
        <w:t>it turned out that</w:t>
      </w:r>
      <w:r w:rsidR="009C0A91">
        <w:rPr>
          <w:rFonts w:ascii="Calibri" w:hAnsi="Calibri" w:cs="Calibri"/>
        </w:rPr>
        <w:t xml:space="preserve">] </w:t>
      </w:r>
      <w:r w:rsidR="00AD6F39">
        <w:t xml:space="preserve">the most vulnerable survivors </w:t>
      </w:r>
      <w:r w:rsidR="009C0A91">
        <w:t>who</w:t>
      </w:r>
      <w:r w:rsidR="00AD6F39">
        <w:t xml:space="preserve"> were very young when they were subjected to such horrific crimes, are, paradoxically, not included.</w:t>
      </w:r>
      <w:r w:rsidR="009C0A91">
        <w:t xml:space="preserve"> T</w:t>
      </w:r>
      <w:r w:rsidR="00AD6F39">
        <w:t>his is also one of the deficiencies which I believe was not done on purpose, it is about the legal drafting.</w:t>
      </w:r>
      <w:r w:rsidR="009C0A91">
        <w:t xml:space="preserve"> </w:t>
      </w:r>
      <w:r w:rsidR="00AD6F39">
        <w:t xml:space="preserve">Another issue is that </w:t>
      </w:r>
      <w:r w:rsidR="009C0A91">
        <w:t>the YSL</w:t>
      </w:r>
      <w:r w:rsidR="00AD6F39">
        <w:t xml:space="preserve"> is only for selected minorities</w:t>
      </w:r>
      <w:r w:rsidR="009C0A91">
        <w:t xml:space="preserve">, </w:t>
      </w:r>
      <w:r w:rsidR="009C0A91" w:rsidRPr="009C0A91">
        <w:t>[</w:t>
      </w:r>
      <w:r w:rsidR="009C0A91">
        <w:t>namely</w:t>
      </w:r>
      <w:r w:rsidR="009C0A91" w:rsidRPr="009C0A91">
        <w:t>]</w:t>
      </w:r>
      <w:r w:rsidR="00AD6F39">
        <w:t xml:space="preserve"> </w:t>
      </w:r>
      <w:r w:rsidR="0022635F">
        <w:t xml:space="preserve">Yazidi </w:t>
      </w:r>
      <w:proofErr w:type="spellStart"/>
      <w:r w:rsidR="00AD6F39">
        <w:t>Shabak</w:t>
      </w:r>
      <w:proofErr w:type="spellEnd"/>
      <w:r w:rsidR="00AD6F39">
        <w:t>, Turkmen and Christians</w:t>
      </w:r>
      <w:r w:rsidR="009C0A91">
        <w:t xml:space="preserve"> </w:t>
      </w:r>
      <w:r w:rsidR="009C0A91">
        <w:rPr>
          <w:rFonts w:ascii="Calibri" w:hAnsi="Calibri" w:cs="Calibri"/>
        </w:rPr>
        <w:t>[</w:t>
      </w:r>
      <w:r w:rsidR="009C0A91">
        <w:t>women and girls, survivors of mass killings of both genders and abducted Yazidi boys</w:t>
      </w:r>
      <w:r w:rsidR="009C0A91">
        <w:rPr>
          <w:rFonts w:ascii="Calibri" w:hAnsi="Calibri" w:cs="Calibri"/>
        </w:rPr>
        <w:t>]</w:t>
      </w:r>
      <w:r w:rsidR="009C0A91">
        <w:t>.</w:t>
      </w:r>
      <w:r w:rsidR="009C0A91" w:rsidRPr="009C0A91">
        <w:rPr>
          <w:rFonts w:ascii="Calibri" w:hAnsi="Calibri" w:cs="Calibri"/>
        </w:rPr>
        <w:t xml:space="preserve"> </w:t>
      </w:r>
      <w:r w:rsidR="009C0A91">
        <w:rPr>
          <w:rFonts w:ascii="Calibri" w:hAnsi="Calibri" w:cs="Calibri"/>
        </w:rPr>
        <w:t>[</w:t>
      </w:r>
      <w:r w:rsidR="009C0A91">
        <w:t>Of course</w:t>
      </w:r>
      <w:r w:rsidR="009C0A91">
        <w:rPr>
          <w:rFonts w:ascii="Calibri" w:hAnsi="Calibri" w:cs="Calibri"/>
        </w:rPr>
        <w:t>],</w:t>
      </w:r>
      <w:r w:rsidR="009C0A91">
        <w:t xml:space="preserve"> </w:t>
      </w:r>
      <w:r w:rsidR="00AD6F39">
        <w:t>there are many other survivors that have been harmed, but this law is only for minorities.</w:t>
      </w:r>
      <w:r w:rsidR="009C0A91">
        <w:t xml:space="preserve"> </w:t>
      </w:r>
      <w:r w:rsidR="00AD6F39">
        <w:t xml:space="preserve">There are some other reparation laws </w:t>
      </w:r>
      <w:r w:rsidR="00102D20">
        <w:t xml:space="preserve">such as 2019 Camp </w:t>
      </w:r>
      <w:r w:rsidR="00AD6F39">
        <w:t xml:space="preserve">Speicher massacre </w:t>
      </w:r>
      <w:r w:rsidR="00102D20">
        <w:t xml:space="preserve">law </w:t>
      </w:r>
      <w:r w:rsidR="00AD6F39">
        <w:t>and a general reparation law</w:t>
      </w:r>
      <w:r w:rsidR="00102D20">
        <w:t xml:space="preserve"> </w:t>
      </w:r>
      <w:r w:rsidR="00102D20">
        <w:rPr>
          <w:rFonts w:ascii="Calibri" w:hAnsi="Calibri" w:cs="Calibri"/>
        </w:rPr>
        <w:t>[</w:t>
      </w:r>
      <w:r w:rsidR="00102D20" w:rsidRPr="00102D20">
        <w:t>Law No. 20 of 2009 on Compensation of Victims of War Operations, Military Mistakes and Terrorist Operations</w:t>
      </w:r>
      <w:r w:rsidR="00102D20">
        <w:rPr>
          <w:rFonts w:ascii="Calibri" w:hAnsi="Calibri" w:cs="Calibri"/>
        </w:rPr>
        <w:t>],</w:t>
      </w:r>
      <w:r w:rsidR="00AD6F39">
        <w:t xml:space="preserve"> but they cannot address or repair the specific harms that have been inflicted.</w:t>
      </w:r>
      <w:r w:rsidR="00102D20">
        <w:t xml:space="preserve"> </w:t>
      </w:r>
      <w:r w:rsidR="00DD401B">
        <w:t>So,</w:t>
      </w:r>
      <w:r w:rsidR="00AD6F39">
        <w:t xml:space="preserve"> there is a need to work on that as well.</w:t>
      </w:r>
      <w:r w:rsidR="00102D20">
        <w:t xml:space="preserve"> </w:t>
      </w:r>
      <w:r w:rsidR="00AD6F39">
        <w:t xml:space="preserve">What I wanted to mention also is that in addition to the </w:t>
      </w:r>
      <w:r w:rsidR="00102D20">
        <w:t>YSL,</w:t>
      </w:r>
      <w:r w:rsidR="00AD6F39">
        <w:t xml:space="preserve"> we have the </w:t>
      </w:r>
      <w:r w:rsidR="00102D20">
        <w:rPr>
          <w:rFonts w:ascii="Calibri" w:hAnsi="Calibri" w:cs="Calibri"/>
        </w:rPr>
        <w:t xml:space="preserve">[accompanying] </w:t>
      </w:r>
      <w:r w:rsidR="00AD6F39">
        <w:t>bylaws that have been enacted by the Council of Ministers in order to implement the</w:t>
      </w:r>
      <w:r w:rsidR="00102D20" w:rsidRPr="00102D20">
        <w:rPr>
          <w:rFonts w:ascii="Calibri" w:hAnsi="Calibri" w:cs="Calibri"/>
        </w:rPr>
        <w:t xml:space="preserve"> </w:t>
      </w:r>
      <w:r w:rsidR="00102D20">
        <w:rPr>
          <w:rFonts w:ascii="Calibri" w:hAnsi="Calibri" w:cs="Calibri"/>
        </w:rPr>
        <w:t>[YSL´s provisions].</w:t>
      </w:r>
      <w:r w:rsidR="00102D20">
        <w:t xml:space="preserve"> </w:t>
      </w:r>
      <w:r w:rsidR="00AD6F39">
        <w:t>We as a coalition were working on detailed key recommendations for the bylaws, where we were suggesting some standards that would improve the implementation.</w:t>
      </w:r>
      <w:r w:rsidR="00294780">
        <w:t xml:space="preserve"> </w:t>
      </w:r>
      <w:r w:rsidR="00AD6F39">
        <w:t xml:space="preserve">I'm speaking here about flexible evidentiary </w:t>
      </w:r>
      <w:r w:rsidR="00A936CA">
        <w:t>requirements</w:t>
      </w:r>
      <w:r w:rsidR="00AD6F39">
        <w:t>, no over documentation of survivors’ stories, using the survivor centered approach, developing codes of conduct for all those that come in contact with survivors in the course of the YSL implementation.</w:t>
      </w:r>
      <w:r w:rsidR="00294780">
        <w:t xml:space="preserve"> </w:t>
      </w:r>
      <w:r w:rsidR="00AD6F39">
        <w:t>Some kind of accountability of those staff working with survivors.</w:t>
      </w:r>
      <w:r w:rsidR="00294780">
        <w:t xml:space="preserve"> </w:t>
      </w:r>
      <w:r w:rsidR="00DD401B">
        <w:t>Also,</w:t>
      </w:r>
      <w:r w:rsidR="00AD6F39">
        <w:t xml:space="preserve"> we were pushing for personal reparations plans.</w:t>
      </w:r>
      <w:r w:rsidR="00AB0D58">
        <w:t xml:space="preserve"> </w:t>
      </w:r>
      <w:r w:rsidR="00AD6F39">
        <w:t>This is a concept where you have different reparative benefits and when people are accepted, they [go to] a reparations officer.</w:t>
      </w:r>
      <w:r w:rsidR="00AB0D58">
        <w:t xml:space="preserve"> </w:t>
      </w:r>
      <w:r w:rsidR="00AD6F39">
        <w:t>Everybody has his own [reparation plan] because there</w:t>
      </w:r>
      <w:r w:rsidR="003F2C3B">
        <w:t xml:space="preserve"> </w:t>
      </w:r>
      <w:proofErr w:type="gramStart"/>
      <w:r w:rsidR="003F2C3B">
        <w:t>i</w:t>
      </w:r>
      <w:r w:rsidR="00AD6F39">
        <w:t>s</w:t>
      </w:r>
      <w:proofErr w:type="gramEnd"/>
      <w:r w:rsidR="00AD6F39">
        <w:t xml:space="preserve"> many reparative measures.</w:t>
      </w:r>
      <w:r w:rsidR="00AB0D58">
        <w:t xml:space="preserve"> </w:t>
      </w:r>
      <w:r w:rsidR="00AD6F39">
        <w:t xml:space="preserve">You just tailor the </w:t>
      </w:r>
      <w:r w:rsidR="00AB0D58">
        <w:rPr>
          <w:rFonts w:ascii="Calibri" w:hAnsi="Calibri" w:cs="Calibri"/>
        </w:rPr>
        <w:t xml:space="preserve">[available reparative measures and services] </w:t>
      </w:r>
      <w:r w:rsidR="00AD6F39">
        <w:t xml:space="preserve">to the needs </w:t>
      </w:r>
      <w:r w:rsidR="00AB0D58">
        <w:rPr>
          <w:rFonts w:ascii="Calibri" w:hAnsi="Calibri" w:cs="Calibri"/>
        </w:rPr>
        <w:t xml:space="preserve">[and preferences] </w:t>
      </w:r>
      <w:r w:rsidR="00AD6F39">
        <w:t>of each and every survivor</w:t>
      </w:r>
      <w:r w:rsidR="00AB0D58">
        <w:t xml:space="preserve"> </w:t>
      </w:r>
      <w:r w:rsidR="00AB0D58">
        <w:rPr>
          <w:rFonts w:ascii="Calibri" w:hAnsi="Calibri" w:cs="Calibri"/>
        </w:rPr>
        <w:t>[</w:t>
      </w:r>
      <w:r w:rsidR="00AB0D58">
        <w:t>to generate</w:t>
      </w:r>
      <w:r w:rsidR="00AB0D58">
        <w:rPr>
          <w:rFonts w:ascii="Calibri" w:hAnsi="Calibri" w:cs="Calibri"/>
        </w:rPr>
        <w:t xml:space="preserve">] a </w:t>
      </w:r>
      <w:r w:rsidR="00AB0D58">
        <w:t>personal reparations plan</w:t>
      </w:r>
      <w:r w:rsidR="00AD6F39">
        <w:t>.</w:t>
      </w:r>
      <w:r w:rsidR="00AB0D58">
        <w:t xml:space="preserve"> </w:t>
      </w:r>
      <w:r w:rsidR="00AD6F39">
        <w:t>We were pushing for that, but unfortunately these recommendations were largely ignored.</w:t>
      </w:r>
    </w:p>
    <w:p w14:paraId="34753682" w14:textId="77777777" w:rsidR="005B38FA" w:rsidRDefault="005B38FA" w:rsidP="003B661D">
      <w:pPr>
        <w:spacing w:after="0" w:line="240" w:lineRule="auto"/>
      </w:pPr>
    </w:p>
    <w:p w14:paraId="6074367C" w14:textId="4B735F90" w:rsidR="00AD6F39" w:rsidRDefault="00A7674B" w:rsidP="00A7674B">
      <w:pPr>
        <w:spacing w:after="0" w:line="240" w:lineRule="auto"/>
      </w:pPr>
      <w:r w:rsidRPr="00A7674B">
        <w:rPr>
          <w:b/>
        </w:rPr>
        <w:t>Zozan:</w:t>
      </w:r>
      <w:r>
        <w:t xml:space="preserve"> Great. </w:t>
      </w:r>
      <w:r w:rsidR="00AD6F39" w:rsidRPr="00A7674B">
        <w:t xml:space="preserve">Thank </w:t>
      </w:r>
      <w:r w:rsidR="00DD401B" w:rsidRPr="00A7674B">
        <w:t xml:space="preserve">you, </w:t>
      </w:r>
      <w:proofErr w:type="spellStart"/>
      <w:r w:rsidR="00DD401B" w:rsidRPr="00A7674B">
        <w:t>Bojan</w:t>
      </w:r>
      <w:proofErr w:type="spellEnd"/>
      <w:r w:rsidR="00DD401B" w:rsidRPr="00A7674B">
        <w:t>,</w:t>
      </w:r>
      <w:r w:rsidR="00AD6F39" w:rsidRPr="00A7674B">
        <w:t xml:space="preserve"> for this deep and informative answer.</w:t>
      </w:r>
      <w:r w:rsidR="00AB0D58" w:rsidRPr="00A7674B">
        <w:t xml:space="preserve"> </w:t>
      </w:r>
      <w:r w:rsidR="00AD6F39" w:rsidRPr="00A7674B">
        <w:t>If we move forward now, after five years of the enactment of the YSL, do you think we can say it</w:t>
      </w:r>
      <w:r w:rsidR="00BB252C">
        <w:t xml:space="preserve"> i</w:t>
      </w:r>
      <w:r w:rsidR="00AD6F39" w:rsidRPr="00A7674B">
        <w:t xml:space="preserve">s now more than </w:t>
      </w:r>
      <w:r w:rsidR="00AB0D58" w:rsidRPr="00A7674B">
        <w:t>“</w:t>
      </w:r>
      <w:r w:rsidR="00AD6F39" w:rsidRPr="00A7674B">
        <w:t>ink on paper</w:t>
      </w:r>
      <w:r w:rsidR="00AB0D58" w:rsidRPr="00A7674B">
        <w:t>”</w:t>
      </w:r>
      <w:r w:rsidR="00AD6F39" w:rsidRPr="00A7674B">
        <w:t xml:space="preserve"> in terms of implementation?</w:t>
      </w:r>
    </w:p>
    <w:p w14:paraId="45D5DEE6" w14:textId="77777777" w:rsidR="005B38FA" w:rsidRPr="00A7674B" w:rsidRDefault="005B38FA" w:rsidP="00A7674B">
      <w:pPr>
        <w:spacing w:after="0" w:line="240" w:lineRule="auto"/>
      </w:pPr>
    </w:p>
    <w:p w14:paraId="1F0A9C8A" w14:textId="676F40E9" w:rsidR="00153D83" w:rsidRDefault="00A7674B" w:rsidP="003B661D">
      <w:pPr>
        <w:spacing w:after="0" w:line="240" w:lineRule="auto"/>
      </w:pPr>
      <w:proofErr w:type="spellStart"/>
      <w:r>
        <w:rPr>
          <w:b/>
          <w:bCs/>
        </w:rPr>
        <w:t>Bojan</w:t>
      </w:r>
      <w:proofErr w:type="spellEnd"/>
      <w:r>
        <w:rPr>
          <w:b/>
          <w:bCs/>
        </w:rPr>
        <w:t xml:space="preserve">: </w:t>
      </w:r>
      <w:r w:rsidR="00AD6F39">
        <w:t>That</w:t>
      </w:r>
      <w:r w:rsidR="00A936CA">
        <w:t xml:space="preserve"> i</w:t>
      </w:r>
      <w:r w:rsidR="00AD6F39">
        <w:t>s a really good question and I</w:t>
      </w:r>
      <w:r w:rsidR="00A936CA">
        <w:t xml:space="preserve"> a</w:t>
      </w:r>
      <w:r w:rsidR="00AD6F39">
        <w:t xml:space="preserve">m going to start from </w:t>
      </w:r>
      <w:r w:rsidR="00663120">
        <w:t xml:space="preserve">the </w:t>
      </w:r>
      <w:r w:rsidR="00AD6F39">
        <w:t>good things.</w:t>
      </w:r>
      <w:r>
        <w:t xml:space="preserve"> W</w:t>
      </w:r>
      <w:r w:rsidR="00AD6F39">
        <w:t>e have up until now 2216 survivors who have been accepted.</w:t>
      </w:r>
      <w:r w:rsidR="00663120">
        <w:t xml:space="preserve"> </w:t>
      </w:r>
      <w:r w:rsidR="00AD6F39">
        <w:t>They receive their monthly compensation</w:t>
      </w:r>
      <w:r>
        <w:t xml:space="preserve"> payments </w:t>
      </w:r>
      <w:r>
        <w:rPr>
          <w:rFonts w:ascii="Calibri" w:hAnsi="Calibri" w:cs="Calibri"/>
        </w:rPr>
        <w:t>[which amount to]</w:t>
      </w:r>
      <w:r w:rsidR="00AD6F39">
        <w:t xml:space="preserve"> around 600$ per month.</w:t>
      </w:r>
      <w:r>
        <w:t xml:space="preserve"> </w:t>
      </w:r>
      <w:r w:rsidR="00AD6F39">
        <w:t>We need to look [at] that in the</w:t>
      </w:r>
      <w:r w:rsidR="00A936CA">
        <w:t xml:space="preserve"> </w:t>
      </w:r>
      <w:r w:rsidR="00A936CA">
        <w:rPr>
          <w:rFonts w:ascii="Calibri" w:hAnsi="Calibri" w:cs="Calibri"/>
        </w:rPr>
        <w:t>[Iraqi]</w:t>
      </w:r>
      <w:r w:rsidR="00AD6F39">
        <w:t xml:space="preserve"> context and internationally.</w:t>
      </w:r>
      <w:r>
        <w:t xml:space="preserve"> </w:t>
      </w:r>
      <w:r w:rsidR="00AD6F39">
        <w:t>If you look at the largest reparations case of the International Criminal Court</w:t>
      </w:r>
      <w:r>
        <w:t xml:space="preserve"> (ICC)</w:t>
      </w:r>
      <w:r w:rsidR="00AD6F39">
        <w:t xml:space="preserve">, the </w:t>
      </w:r>
      <w:proofErr w:type="spellStart"/>
      <w:r w:rsidR="00AD6F39">
        <w:t>Ongwen</w:t>
      </w:r>
      <w:proofErr w:type="spellEnd"/>
      <w:r w:rsidR="00AD6F39">
        <w:t xml:space="preserve"> case, the reparation order [introduces] a mix of symbolic and material reparations.</w:t>
      </w:r>
      <w:r>
        <w:t xml:space="preserve"> However,</w:t>
      </w:r>
      <w:r w:rsidR="00AD6F39">
        <w:t xml:space="preserve"> the survivors will receive, and they [ICC] still do</w:t>
      </w:r>
      <w:r w:rsidR="00663120">
        <w:t>es</w:t>
      </w:r>
      <w:r w:rsidR="00AD6F39">
        <w:t>n't have the funds for this, a</w:t>
      </w:r>
      <w:r>
        <w:t xml:space="preserve"> one-time payment of a</w:t>
      </w:r>
      <w:r w:rsidR="00AD6F39">
        <w:t>round 870$.</w:t>
      </w:r>
      <w:r>
        <w:t xml:space="preserve"> </w:t>
      </w:r>
      <w:r w:rsidR="00AD6F39">
        <w:t xml:space="preserve">So, if we put this into context where the survivors under the </w:t>
      </w:r>
      <w:r>
        <w:t>YSL</w:t>
      </w:r>
      <w:r w:rsidR="00AD6F39">
        <w:t xml:space="preserve"> receive 600$ per month, this </w:t>
      </w:r>
      <w:r>
        <w:rPr>
          <w:rFonts w:ascii="Calibri" w:hAnsi="Calibri" w:cs="Calibri"/>
        </w:rPr>
        <w:t xml:space="preserve">[amount of </w:t>
      </w:r>
      <w:r w:rsidR="00663120">
        <w:rPr>
          <w:rFonts w:ascii="Calibri" w:hAnsi="Calibri" w:cs="Calibri"/>
        </w:rPr>
        <w:t xml:space="preserve">monthly </w:t>
      </w:r>
      <w:r>
        <w:rPr>
          <w:rFonts w:ascii="Calibri" w:hAnsi="Calibri" w:cs="Calibri"/>
        </w:rPr>
        <w:t xml:space="preserve">compensation payments under the YSL] </w:t>
      </w:r>
      <w:r w:rsidR="00AD6F39">
        <w:t>is really progressive.</w:t>
      </w:r>
      <w:r w:rsidR="00663120">
        <w:t xml:space="preserve"> </w:t>
      </w:r>
      <w:r w:rsidR="00AD6F39">
        <w:t>I want to add one more thing</w:t>
      </w:r>
      <w:r w:rsidR="00663120">
        <w:t>,</w:t>
      </w:r>
      <w:r w:rsidR="00AD6F39">
        <w:t xml:space="preserve"> that is not really spoken about.</w:t>
      </w:r>
      <w:r w:rsidR="00663120">
        <w:t xml:space="preserve"> </w:t>
      </w:r>
      <w:r w:rsidR="00AD6F39">
        <w:t>It</w:t>
      </w:r>
      <w:r w:rsidR="00BB252C">
        <w:t xml:space="preserve"> i</w:t>
      </w:r>
      <w:r w:rsidR="00AD6F39">
        <w:t xml:space="preserve">s that the YSL article </w:t>
      </w:r>
      <w:r w:rsidR="00663120">
        <w:t>6</w:t>
      </w:r>
      <w:r w:rsidR="00AD6F39">
        <w:t xml:space="preserve"> defines this salary as a minimum salary.</w:t>
      </w:r>
      <w:r w:rsidR="00663120">
        <w:t xml:space="preserve"> </w:t>
      </w:r>
      <w:r w:rsidR="00AD6F39">
        <w:t xml:space="preserve">Article </w:t>
      </w:r>
      <w:r w:rsidR="00663120">
        <w:t>8</w:t>
      </w:r>
      <w:r w:rsidR="00AD6F39">
        <w:t xml:space="preserve"> of the YSL bylaws says that the committee deciding on cases will also determine the amount of the compensation in accordance to </w:t>
      </w:r>
      <w:r w:rsidR="00BD5574">
        <w:t>“</w:t>
      </w:r>
      <w:r w:rsidR="00AD6F39">
        <w:t>material and moral damage suffered</w:t>
      </w:r>
      <w:r w:rsidR="00BD5574">
        <w:t>”</w:t>
      </w:r>
      <w:r w:rsidR="00AD6F39">
        <w:t>.</w:t>
      </w:r>
      <w:r w:rsidR="00663120">
        <w:t xml:space="preserve"> </w:t>
      </w:r>
      <w:r w:rsidR="00AD6F39">
        <w:t>So, there is flexibility to award more.</w:t>
      </w:r>
      <w:r w:rsidR="00663120">
        <w:t xml:space="preserve"> </w:t>
      </w:r>
      <w:r w:rsidR="00DD401B">
        <w:t>Unfortunately,</w:t>
      </w:r>
      <w:r w:rsidR="00AD6F39">
        <w:t xml:space="preserve"> these articles of the law and the bylaw</w:t>
      </w:r>
      <w:r w:rsidR="00663120">
        <w:t>s</w:t>
      </w:r>
      <w:r w:rsidR="00AD6F39">
        <w:t xml:space="preserve"> were never activated.</w:t>
      </w:r>
      <w:r w:rsidR="00663120">
        <w:t xml:space="preserve"> </w:t>
      </w:r>
      <w:r w:rsidR="00AD6F39">
        <w:t>What concerns other issues.</w:t>
      </w:r>
      <w:r w:rsidR="00663120">
        <w:t xml:space="preserve"> </w:t>
      </w:r>
      <w:r w:rsidR="00AD6F39">
        <w:t>When the law was enacted, and it is actually written in the law, that the committee deciding on applications will use broad range of evidence.</w:t>
      </w:r>
      <w:r w:rsidR="00663120">
        <w:t xml:space="preserve"> </w:t>
      </w:r>
      <w:r w:rsidR="00AD6F39">
        <w:t xml:space="preserve">That it will not focus on hard evidence </w:t>
      </w:r>
      <w:r w:rsidR="00663120">
        <w:rPr>
          <w:rFonts w:ascii="Calibri" w:hAnsi="Calibri" w:cs="Calibri"/>
        </w:rPr>
        <w:t xml:space="preserve">[only], but also on, </w:t>
      </w:r>
      <w:r w:rsidR="00AD6F39">
        <w:t>you know, documentation [already] done by NGOs, by government bodies, by international bodies.</w:t>
      </w:r>
      <w:r w:rsidR="00663120">
        <w:t xml:space="preserve"> </w:t>
      </w:r>
      <w:r w:rsidR="00AD6F39">
        <w:t>They will use all of that, right</w:t>
      </w:r>
      <w:r w:rsidR="00663120">
        <w:t xml:space="preserve">. </w:t>
      </w:r>
      <w:r w:rsidR="00AD6F39">
        <w:t>We were hoping it</w:t>
      </w:r>
      <w:r w:rsidR="00BD5574">
        <w:t xml:space="preserve"> i</w:t>
      </w:r>
      <w:r w:rsidR="00AD6F39">
        <w:t>s going to be flexible evidentiary standards, where they</w:t>
      </w:r>
      <w:r w:rsidR="00BD5574">
        <w:t xml:space="preserve"> a</w:t>
      </w:r>
      <w:r w:rsidR="00AD6F39">
        <w:t>re going to prove that someone is eligible.</w:t>
      </w:r>
      <w:r w:rsidR="00663120">
        <w:t xml:space="preserve"> </w:t>
      </w:r>
      <w:r w:rsidR="00AD6F39">
        <w:t xml:space="preserve">I want to explain that </w:t>
      </w:r>
      <w:r w:rsidR="00BD5574">
        <w:t xml:space="preserve">the </w:t>
      </w:r>
      <w:r w:rsidR="00AD6F39">
        <w:t>YSL is an administrative reparation program.</w:t>
      </w:r>
      <w:r w:rsidR="00663120">
        <w:t xml:space="preserve"> </w:t>
      </w:r>
      <w:r w:rsidR="00AD6F39">
        <w:t>Usually in such programs the evidentiary threshold is flexible, is kept low.</w:t>
      </w:r>
      <w:r w:rsidR="00663120">
        <w:t xml:space="preserve"> </w:t>
      </w:r>
      <w:r w:rsidR="00AD6F39">
        <w:t>This is not the same case as in criminal proceedings because in criminal proceedings you need to prove that the crime happened, then that someone was harmed, then you need to connect this to an individual person that committed the crime.</w:t>
      </w:r>
      <w:r w:rsidR="00663120">
        <w:t xml:space="preserve"> </w:t>
      </w:r>
      <w:r w:rsidR="00AD6F39">
        <w:t>Either it is a direct perpetrator, aiding or abetting or some form of superior responsibility.</w:t>
      </w:r>
      <w:r w:rsidR="00663120">
        <w:t xml:space="preserve"> T</w:t>
      </w:r>
      <w:r w:rsidR="00AD6F39">
        <w:t>his is a much higher standard</w:t>
      </w:r>
      <w:r w:rsidR="00663120">
        <w:t>.</w:t>
      </w:r>
      <w:r w:rsidR="00AD6F39">
        <w:t xml:space="preserve"> </w:t>
      </w:r>
      <w:r w:rsidR="00DD401B">
        <w:t>Unfortunately</w:t>
      </w:r>
      <w:r w:rsidR="00663120">
        <w:t>,</w:t>
      </w:r>
      <w:r w:rsidR="00AD6F39">
        <w:t xml:space="preserve"> it seems that in the YSL this higher standard started to be applied.</w:t>
      </w:r>
      <w:r w:rsidR="00663120">
        <w:t xml:space="preserve"> </w:t>
      </w:r>
      <w:r w:rsidR="009805F2">
        <w:t>Soon after</w:t>
      </w:r>
      <w:r w:rsidR="00AD6F39">
        <w:t xml:space="preserve"> the application </w:t>
      </w:r>
      <w:r w:rsidR="009805F2">
        <w:t xml:space="preserve">process </w:t>
      </w:r>
      <w:r w:rsidR="00AD6F39">
        <w:t>started</w:t>
      </w:r>
      <w:r w:rsidR="009805F2">
        <w:t xml:space="preserve"> </w:t>
      </w:r>
      <w:r w:rsidR="00AD6F39">
        <w:t>in September 2022 the committee introduced an additional requirement.</w:t>
      </w:r>
      <w:r w:rsidR="009805F2">
        <w:t xml:space="preserve"> </w:t>
      </w:r>
      <w:r w:rsidR="00AD6F39">
        <w:t xml:space="preserve">We call it extra-legal requirement because it is not envisaged in the </w:t>
      </w:r>
      <w:r w:rsidR="009805F2">
        <w:t>YSL</w:t>
      </w:r>
      <w:r w:rsidR="00AD6F39">
        <w:t>, where they ask survivors to go to submit a criminal complaint and to retell their ordeal again, which is traumatizing for many of them, as a precondition for a successful application.</w:t>
      </w:r>
      <w:r w:rsidR="009805F2">
        <w:t xml:space="preserve"> </w:t>
      </w:r>
      <w:r w:rsidR="00AD6F39">
        <w:t xml:space="preserve">We were </w:t>
      </w:r>
      <w:r w:rsidR="009805F2">
        <w:t xml:space="preserve">and are </w:t>
      </w:r>
      <w:r w:rsidR="00AD6F39">
        <w:t xml:space="preserve">against </w:t>
      </w:r>
      <w:r w:rsidR="009805F2">
        <w:rPr>
          <w:rFonts w:ascii="Calibri" w:hAnsi="Calibri" w:cs="Calibri"/>
        </w:rPr>
        <w:t>[such a requirement]</w:t>
      </w:r>
      <w:r w:rsidR="00AD6F39">
        <w:t xml:space="preserve">, but this is the reality and </w:t>
      </w:r>
      <w:r w:rsidR="009805F2">
        <w:rPr>
          <w:rFonts w:ascii="Calibri" w:hAnsi="Calibri" w:cs="Calibri"/>
        </w:rPr>
        <w:t>[the requirement]</w:t>
      </w:r>
      <w:r w:rsidR="009805F2">
        <w:t xml:space="preserve"> is </w:t>
      </w:r>
      <w:r w:rsidR="00AD6F39">
        <w:t>still there.</w:t>
      </w:r>
      <w:r w:rsidR="009805F2">
        <w:t xml:space="preserve"> </w:t>
      </w:r>
      <w:r w:rsidR="00AD6F39">
        <w:t xml:space="preserve">This is one </w:t>
      </w:r>
      <w:r w:rsidR="009805F2">
        <w:t>thing;</w:t>
      </w:r>
      <w:r w:rsidR="00AD6F39">
        <w:t xml:space="preserve"> this standard is getting higher and higher.</w:t>
      </w:r>
      <w:r w:rsidR="009805F2">
        <w:t xml:space="preserve"> </w:t>
      </w:r>
      <w:r w:rsidR="00AD6F39">
        <w:t>The other thing is that, in order to prove that they are eligible, survivors need to produce two witnesses that were actually eyewitnesses</w:t>
      </w:r>
      <w:r w:rsidR="009805F2">
        <w:t>,</w:t>
      </w:r>
      <w:r w:rsidR="00AD6F39">
        <w:t xml:space="preserve"> that were there when they were kidnaped, when the violations occurred.</w:t>
      </w:r>
      <w:r w:rsidR="009805F2">
        <w:t xml:space="preserve"> </w:t>
      </w:r>
      <w:r w:rsidR="00AD6F39">
        <w:t>At a later point it became that these two witnesses should be already declared eligible under the YSL, which is really a high standard.</w:t>
      </w:r>
      <w:r w:rsidR="009805F2">
        <w:t xml:space="preserve"> </w:t>
      </w:r>
      <w:r w:rsidR="00AD6F39">
        <w:t>Of course, I could imagine that many, especially Yazidi, survivors were kidnaped all together.</w:t>
      </w:r>
      <w:r w:rsidR="009805F2">
        <w:t xml:space="preserve"> </w:t>
      </w:r>
      <w:r w:rsidR="00AD6F39">
        <w:t>So, for them it would not be too difficult to find two witnesses, but for other, especially Turkmen Shabak and [Christian] survivors, this could be a problem.</w:t>
      </w:r>
      <w:r w:rsidR="009805F2">
        <w:t xml:space="preserve"> </w:t>
      </w:r>
      <w:r w:rsidR="00AD6F39">
        <w:t xml:space="preserve">We need to recognize that there were different patterns of violence, and this </w:t>
      </w:r>
      <w:r w:rsidR="009805F2">
        <w:t>was</w:t>
      </w:r>
      <w:r w:rsidR="00AD6F39">
        <w:t xml:space="preserve"> not recognized for some of these survivors.</w:t>
      </w:r>
      <w:r w:rsidR="009805F2">
        <w:t xml:space="preserve"> </w:t>
      </w:r>
      <w:r w:rsidR="00AD6F39">
        <w:t>It is also really traumatizing to go through the process.</w:t>
      </w:r>
      <w:r w:rsidR="009805F2">
        <w:t xml:space="preserve"> </w:t>
      </w:r>
      <w:r w:rsidR="00AD6F39">
        <w:t>I think generally this is the problem.</w:t>
      </w:r>
      <w:r w:rsidR="009805F2">
        <w:t xml:space="preserve"> </w:t>
      </w:r>
      <w:r w:rsidR="00AD6F39">
        <w:t xml:space="preserve">Also, the </w:t>
      </w:r>
      <w:r w:rsidR="00BB252C">
        <w:t>entire</w:t>
      </w:r>
      <w:r w:rsidR="00AD6F39">
        <w:t xml:space="preserve"> </w:t>
      </w:r>
      <w:r w:rsidR="009805F2">
        <w:t xml:space="preserve">application and review </w:t>
      </w:r>
      <w:r w:rsidR="00AD6F39">
        <w:t>process is not really transparent.</w:t>
      </w:r>
      <w:r w:rsidR="009805F2">
        <w:t xml:space="preserve"> </w:t>
      </w:r>
      <w:r w:rsidR="00AD6F39">
        <w:t xml:space="preserve">The other thing is that when somebody is </w:t>
      </w:r>
      <w:r w:rsidR="00DD401B">
        <w:t>rejected,</w:t>
      </w:r>
      <w:r w:rsidR="00AD6F39">
        <w:t xml:space="preserve"> they are not being hand-delivered the written decision that is laying out the reasons for the rejection.</w:t>
      </w:r>
      <w:r w:rsidR="009805F2">
        <w:t xml:space="preserve"> </w:t>
      </w:r>
      <w:r w:rsidR="00AD6F39">
        <w:t xml:space="preserve">In this context, when they need to submit an </w:t>
      </w:r>
      <w:r w:rsidR="00DD401B">
        <w:t>appeal,</w:t>
      </w:r>
      <w:r w:rsidR="00AD6F39">
        <w:t xml:space="preserve"> they are prevented to do that.</w:t>
      </w:r>
      <w:r w:rsidR="00153D83">
        <w:t xml:space="preserve"> </w:t>
      </w:r>
      <w:r w:rsidR="00AD6F39">
        <w:t xml:space="preserve">Speaking from the </w:t>
      </w:r>
      <w:r w:rsidR="00153D83">
        <w:rPr>
          <w:rFonts w:ascii="Calibri" w:hAnsi="Calibri" w:cs="Calibri"/>
        </w:rPr>
        <w:t>[perspective of]</w:t>
      </w:r>
      <w:r w:rsidR="00153D83">
        <w:t xml:space="preserve"> </w:t>
      </w:r>
      <w:r w:rsidR="00AD6F39">
        <w:t>international law and human rights standards, th</w:t>
      </w:r>
      <w:r w:rsidR="00153D83">
        <w:t>e</w:t>
      </w:r>
      <w:r w:rsidR="00AD6F39">
        <w:t xml:space="preserve"> right to an effective remedy stands illusory if you do not have a written decision based on which you can write your appeal.</w:t>
      </w:r>
      <w:r w:rsidR="00153D83">
        <w:t xml:space="preserve"> </w:t>
      </w:r>
      <w:r w:rsidR="00AD6F39">
        <w:t>The other thing is that the rehabilitation system that we were speaking about, that is envisaged as a form of reparation, is still not in place.</w:t>
      </w:r>
      <w:r w:rsidR="00153D83">
        <w:t xml:space="preserve"> </w:t>
      </w:r>
      <w:r w:rsidR="00AD6F39">
        <w:t>The state sponsored [rehabilitation system].</w:t>
      </w:r>
      <w:r w:rsidR="00153D83">
        <w:t xml:space="preserve"> </w:t>
      </w:r>
      <w:r w:rsidR="00AD6F39">
        <w:t>We don't know</w:t>
      </w:r>
      <w:r w:rsidR="00153D83">
        <w:t xml:space="preserve"> </w:t>
      </w:r>
      <w:r w:rsidR="00153D83">
        <w:rPr>
          <w:rFonts w:ascii="Calibri" w:hAnsi="Calibri" w:cs="Calibri"/>
        </w:rPr>
        <w:t>[for sure]</w:t>
      </w:r>
      <w:r w:rsidR="00AD6F39">
        <w:t xml:space="preserve"> where rehabilitation centers are going to be.</w:t>
      </w:r>
      <w:r w:rsidR="00153D83">
        <w:t xml:space="preserve"> </w:t>
      </w:r>
      <w:r w:rsidR="00AD6F39">
        <w:t>It was announced one is going to be in Sinjar and one in Mosul.</w:t>
      </w:r>
      <w:r w:rsidR="00153D83">
        <w:t xml:space="preserve"> This</w:t>
      </w:r>
      <w:r w:rsidR="00AD6F39">
        <w:t xml:space="preserve"> is questionable, the location in Mosul, because many of the survivors were actually tortured and sold there.</w:t>
      </w:r>
      <w:r w:rsidR="00153D83">
        <w:t xml:space="preserve"> </w:t>
      </w:r>
      <w:r w:rsidR="00AD6F39">
        <w:t>Also, they need to travel a long time.</w:t>
      </w:r>
      <w:r w:rsidR="00153D83">
        <w:t xml:space="preserve"> </w:t>
      </w:r>
      <w:r w:rsidR="00AD6F39">
        <w:t>So, there are many issues there that are questionable.</w:t>
      </w:r>
      <w:r w:rsidR="00153D83">
        <w:t xml:space="preserve"> </w:t>
      </w:r>
      <w:r w:rsidR="00AD6F39">
        <w:t>On the other hand, there have been some advances some land plots have been distributed.</w:t>
      </w:r>
      <w:r w:rsidR="00A74D64">
        <w:t xml:space="preserve"> </w:t>
      </w:r>
      <w:r w:rsidR="00AD6F39">
        <w:t xml:space="preserve">Also, we have some advancements in the education, </w:t>
      </w:r>
      <w:r w:rsidR="00153D83">
        <w:t>a</w:t>
      </w:r>
      <w:r w:rsidR="00AD6F39">
        <w:t xml:space="preserve">lthough, as far as I know, there has not been a solution </w:t>
      </w:r>
      <w:r w:rsidR="00153D83">
        <w:rPr>
          <w:rFonts w:ascii="Calibri" w:hAnsi="Calibri" w:cs="Calibri"/>
        </w:rPr>
        <w:t>[in the sense of creating]</w:t>
      </w:r>
      <w:r w:rsidR="00153D83">
        <w:t xml:space="preserve"> </w:t>
      </w:r>
      <w:r w:rsidR="00AD6F39">
        <w:t>separate classes for those that want to go back to school.</w:t>
      </w:r>
      <w:r w:rsidR="00153D83">
        <w:t xml:space="preserve"> In addition</w:t>
      </w:r>
      <w:r w:rsidR="00AD6F39">
        <w:t xml:space="preserve">, </w:t>
      </w:r>
      <w:r w:rsidR="00153D83">
        <w:rPr>
          <w:rFonts w:ascii="Calibri" w:hAnsi="Calibri" w:cs="Calibri"/>
        </w:rPr>
        <w:t>[what concerns]</w:t>
      </w:r>
      <w:r w:rsidR="00153D83">
        <w:t xml:space="preserve"> </w:t>
      </w:r>
      <w:r w:rsidR="00AD6F39">
        <w:t>search for the missing, there have been some adv</w:t>
      </w:r>
      <w:bookmarkStart w:id="0" w:name="_GoBack"/>
      <w:bookmarkEnd w:id="0"/>
      <w:r w:rsidR="00AD6F39">
        <w:t>ancements.</w:t>
      </w:r>
      <w:r w:rsidR="00153D83">
        <w:t xml:space="preserve"> </w:t>
      </w:r>
      <w:r w:rsidR="00AD6F39">
        <w:t>So yes, the results five years after the enactment are mixed, but they are surely more than ink on paper.</w:t>
      </w:r>
    </w:p>
    <w:p w14:paraId="5D68AC42" w14:textId="77777777" w:rsidR="005B38FA" w:rsidRDefault="005B38FA" w:rsidP="003B661D">
      <w:pPr>
        <w:spacing w:after="0" w:line="240" w:lineRule="auto"/>
        <w:rPr>
          <w:b/>
        </w:rPr>
      </w:pPr>
    </w:p>
    <w:p w14:paraId="61D11FA2" w14:textId="2A621880" w:rsidR="00AD6F39" w:rsidRDefault="00153D83" w:rsidP="003B661D">
      <w:pPr>
        <w:spacing w:after="0" w:line="240" w:lineRule="auto"/>
      </w:pPr>
      <w:proofErr w:type="spellStart"/>
      <w:r w:rsidRPr="00153D83">
        <w:rPr>
          <w:b/>
        </w:rPr>
        <w:t>Bojan</w:t>
      </w:r>
      <w:proofErr w:type="spellEnd"/>
      <w:r w:rsidRPr="00153D83">
        <w:rPr>
          <w:b/>
        </w:rPr>
        <w:t>:</w:t>
      </w:r>
      <w:r w:rsidR="00DD401B">
        <w:rPr>
          <w:rFonts w:hint="cs"/>
          <w:rtl/>
        </w:rPr>
        <w:t xml:space="preserve"> </w:t>
      </w:r>
      <w:r w:rsidR="00AD6F39">
        <w:t>Zozan, you have been working with survivors in IDP camps in Sinjar.</w:t>
      </w:r>
      <w:r>
        <w:t xml:space="preserve"> </w:t>
      </w:r>
      <w:r w:rsidR="00AD6F39">
        <w:t>You had so much experience ten years now.</w:t>
      </w:r>
      <w:r>
        <w:t xml:space="preserve"> </w:t>
      </w:r>
      <w:r w:rsidR="00DD401B">
        <w:t>Also,</w:t>
      </w:r>
      <w:r w:rsidR="00AD6F39">
        <w:t xml:space="preserve"> </w:t>
      </w:r>
      <w:r>
        <w:t>during</w:t>
      </w:r>
      <w:r w:rsidR="00AD6F39">
        <w:t xml:space="preserve"> the last six months you are working with us as </w:t>
      </w:r>
      <w:r>
        <w:t xml:space="preserve">a </w:t>
      </w:r>
      <w:proofErr w:type="gramStart"/>
      <w:r w:rsidR="00AD6F39">
        <w:t>human rights</w:t>
      </w:r>
      <w:proofErr w:type="gramEnd"/>
      <w:r w:rsidR="00AD6F39">
        <w:t xml:space="preserve"> reporting officer</w:t>
      </w:r>
      <w:r>
        <w:t xml:space="preserve">, </w:t>
      </w:r>
      <w:r w:rsidR="00AD6F39">
        <w:t xml:space="preserve">specifically </w:t>
      </w:r>
      <w:r>
        <w:t xml:space="preserve">on </w:t>
      </w:r>
      <w:r w:rsidR="00AD6F39">
        <w:t>YSL implementation.</w:t>
      </w:r>
      <w:r>
        <w:t xml:space="preserve"> Therefore</w:t>
      </w:r>
      <w:r w:rsidR="00AD6F39">
        <w:t>, I want to ask you what is your take on how survivors understand the YSL, its provisions and implementation?</w:t>
      </w:r>
      <w:r>
        <w:t xml:space="preserve"> </w:t>
      </w:r>
      <w:r w:rsidR="00AD6F39">
        <w:t>Are they aware of different reparative measures that are available</w:t>
      </w:r>
      <w:r>
        <w:t xml:space="preserve">, </w:t>
      </w:r>
      <w:r w:rsidR="00AD6F39">
        <w:t>going beyond monthly compensation payments?</w:t>
      </w:r>
      <w:r>
        <w:t xml:space="preserve"> </w:t>
      </w:r>
      <w:r w:rsidR="00AD6F39">
        <w:t xml:space="preserve">Maybe you can tell us also your impression on whether and </w:t>
      </w:r>
      <w:r w:rsidR="00A74D64">
        <w:rPr>
          <w:rFonts w:ascii="Calibri" w:hAnsi="Calibri" w:cs="Calibri"/>
        </w:rPr>
        <w:t xml:space="preserve">[if yes] </w:t>
      </w:r>
      <w:r w:rsidR="00AD6F39">
        <w:t>how the YSL changed their lives?</w:t>
      </w:r>
    </w:p>
    <w:p w14:paraId="1052A36C" w14:textId="77777777" w:rsidR="005971A9" w:rsidRDefault="005971A9" w:rsidP="003B661D">
      <w:pPr>
        <w:spacing w:after="0" w:line="240" w:lineRule="auto"/>
      </w:pPr>
    </w:p>
    <w:p w14:paraId="3A04A0C8" w14:textId="13A5498E" w:rsidR="00AD6F39" w:rsidRDefault="00A74D64" w:rsidP="003B661D">
      <w:pPr>
        <w:spacing w:after="0" w:line="240" w:lineRule="auto"/>
      </w:pPr>
      <w:r w:rsidRPr="00A74D64">
        <w:rPr>
          <w:b/>
        </w:rPr>
        <w:t>Zozan:</w:t>
      </w:r>
      <w:r>
        <w:t xml:space="preserve"> T</w:t>
      </w:r>
      <w:r w:rsidR="00AD6F39">
        <w:t xml:space="preserve">hank you </w:t>
      </w:r>
      <w:proofErr w:type="spellStart"/>
      <w:r w:rsidR="00AD6F39">
        <w:t>Bojan</w:t>
      </w:r>
      <w:proofErr w:type="spellEnd"/>
      <w:r w:rsidR="00AD6F39">
        <w:t xml:space="preserve"> for this important question.</w:t>
      </w:r>
      <w:r>
        <w:t xml:space="preserve"> </w:t>
      </w:r>
      <w:r w:rsidR="00AD6F39">
        <w:t>As you mentioned in the last months I was working directly with survivors and even before I joined C4JR I worked directly with survivors.</w:t>
      </w:r>
      <w:r>
        <w:t xml:space="preserve"> </w:t>
      </w:r>
      <w:r w:rsidR="00AD6F39">
        <w:t xml:space="preserve">From this experience I see that survivors </w:t>
      </w:r>
      <w:r>
        <w:t>of</w:t>
      </w:r>
      <w:r w:rsidR="00AD6F39">
        <w:t xml:space="preserve"> ISIL captivity, majority of them</w:t>
      </w:r>
      <w:r>
        <w:t>,</w:t>
      </w:r>
      <w:r w:rsidR="00AD6F39">
        <w:t xml:space="preserve"> are not aware of the all benefits that are guaranteed under the YSL.</w:t>
      </w:r>
      <w:r>
        <w:t xml:space="preserve"> </w:t>
      </w:r>
      <w:r w:rsidR="00AD6F39">
        <w:t>Those survivors who are aware of the law are aware of some specific parts of the law such as monthly payments, rehabilitation</w:t>
      </w:r>
      <w:r>
        <w:t>,</w:t>
      </w:r>
      <w:r w:rsidR="00AD6F39">
        <w:t xml:space="preserve"> plots of lands, for example.</w:t>
      </w:r>
      <w:r>
        <w:t xml:space="preserve"> </w:t>
      </w:r>
      <w:r w:rsidR="00AD6F39">
        <w:t xml:space="preserve">There is some work that has been done by the </w:t>
      </w:r>
      <w:r>
        <w:t>General Directorate for Survivors Affairs and</w:t>
      </w:r>
      <w:r w:rsidR="00AD6F39">
        <w:t xml:space="preserve"> civil society organizations to raise awareness about the law among survivors.</w:t>
      </w:r>
      <w:r>
        <w:t xml:space="preserve"> </w:t>
      </w:r>
      <w:r w:rsidR="00DD401B">
        <w:t>But</w:t>
      </w:r>
      <w:r w:rsidR="00AD6F39">
        <w:t xml:space="preserve"> I see that wasn't enough.</w:t>
      </w:r>
      <w:r>
        <w:t xml:space="preserve"> </w:t>
      </w:r>
      <w:r w:rsidR="00AD6F39">
        <w:t>It seems it wasn't enough, as we have the majority of survivors [who] are not aware of all benefits of the law.</w:t>
      </w:r>
      <w:r>
        <w:t xml:space="preserve"> </w:t>
      </w:r>
      <w:r w:rsidR="00AD6F39">
        <w:t>So, it's essential more work to be done to deliver clear and enough information about the law</w:t>
      </w:r>
      <w:r>
        <w:t>,</w:t>
      </w:r>
      <w:r w:rsidR="00AD6F39">
        <w:t xml:space="preserve"> not only to survivors but also to families and the wider community.</w:t>
      </w:r>
      <w:r>
        <w:t xml:space="preserve"> </w:t>
      </w:r>
      <w:r w:rsidR="00AD6F39">
        <w:t>Regarding how the law changed or impacted the survivors</w:t>
      </w:r>
      <w:r>
        <w:t>´</w:t>
      </w:r>
      <w:r w:rsidR="00AD6F39">
        <w:t xml:space="preserve"> lives, I see that there is an impact and it's a positive impact actually, from my experience in working with survivors.</w:t>
      </w:r>
      <w:r>
        <w:t xml:space="preserve"> </w:t>
      </w:r>
      <w:r w:rsidR="00AD6F39">
        <w:t>For example, before the YSL, or let's say if we go back to the genocide time, most of the survivors they lost their family householders, they lost the source of income.</w:t>
      </w:r>
      <w:r>
        <w:t xml:space="preserve"> </w:t>
      </w:r>
      <w:r w:rsidR="00AD6F39">
        <w:t xml:space="preserve">After they were liberated from ISIS many of them had the psychological </w:t>
      </w:r>
      <w:r>
        <w:t xml:space="preserve">and physical </w:t>
      </w:r>
      <w:r w:rsidR="00AD6F39">
        <w:t>issues.</w:t>
      </w:r>
      <w:r>
        <w:t xml:space="preserve"> </w:t>
      </w:r>
      <w:r w:rsidR="00AD6F39">
        <w:t>They</w:t>
      </w:r>
      <w:r>
        <w:t xml:space="preserve"> </w:t>
      </w:r>
      <w:r>
        <w:rPr>
          <w:rFonts w:ascii="Calibri" w:hAnsi="Calibri" w:cs="Calibri"/>
        </w:rPr>
        <w:t>[also]</w:t>
      </w:r>
      <w:r w:rsidR="00AD6F39">
        <w:t xml:space="preserve"> needed to access the basic services like health services</w:t>
      </w:r>
      <w:r>
        <w:t>,</w:t>
      </w:r>
      <w:r w:rsidR="00AD6F39">
        <w:t xml:space="preserve"> for example</w:t>
      </w:r>
      <w:r>
        <w:t>, b</w:t>
      </w:r>
      <w:r w:rsidR="00AD6F39">
        <w:t>ut, without having a source of income that wasn't possible for many of survivors.</w:t>
      </w:r>
      <w:r w:rsidR="00142481">
        <w:t xml:space="preserve"> A</w:t>
      </w:r>
      <w:r w:rsidR="00AD6F39">
        <w:t>fter the YSL, especially after these monthly payments, this somehow positively changed.</w:t>
      </w:r>
      <w:r w:rsidR="00142481">
        <w:t xml:space="preserve"> </w:t>
      </w:r>
      <w:r w:rsidR="00AD6F39">
        <w:t>Now, many survivors are able to access basic services.</w:t>
      </w:r>
      <w:r w:rsidR="00142481">
        <w:t xml:space="preserve"> </w:t>
      </w:r>
      <w:r w:rsidR="00AD6F39">
        <w:t>They are able to receive psychological support or psychological treatment.</w:t>
      </w:r>
      <w:r w:rsidR="00142481">
        <w:t xml:space="preserve"> </w:t>
      </w:r>
      <w:r w:rsidR="00AD6F39">
        <w:t>Some of them they were able to go back to education</w:t>
      </w:r>
      <w:r w:rsidR="00142481">
        <w:t>,</w:t>
      </w:r>
      <w:r w:rsidR="00AD6F39">
        <w:t xml:space="preserve"> for example.</w:t>
      </w:r>
      <w:r w:rsidR="00142481">
        <w:t xml:space="preserve"> </w:t>
      </w:r>
      <w:r w:rsidR="00AD6F39">
        <w:t>So, somehow this positively affected their lives.</w:t>
      </w:r>
      <w:r w:rsidR="00142481">
        <w:t xml:space="preserve"> </w:t>
      </w:r>
      <w:r w:rsidR="00AD6F39">
        <w:t>But, if we speak about the other parts of the law like, for example</w:t>
      </w:r>
      <w:r w:rsidR="00142481">
        <w:t>,</w:t>
      </w:r>
      <w:r w:rsidR="00AD6F39">
        <w:t xml:space="preserve"> plots of land, rehabilitation</w:t>
      </w:r>
      <w:r w:rsidR="00142481">
        <w:t>,</w:t>
      </w:r>
      <w:r w:rsidR="00AD6F39">
        <w:t xml:space="preserve"> education, accountability and all other aspects of the law, the implementation is very slow.</w:t>
      </w:r>
      <w:r w:rsidR="00142481">
        <w:t xml:space="preserve"> </w:t>
      </w:r>
      <w:r w:rsidR="00AD6F39">
        <w:t>It's very hard to monitor how these changed or affected survivors´ lives for now.</w:t>
      </w:r>
      <w:r w:rsidR="00142481">
        <w:t xml:space="preserve"> </w:t>
      </w:r>
      <w:r w:rsidR="00AD6F39">
        <w:t>This is very concerning because this slow process of the implementation of the law is the reason why many survivors believe this law is just ink on paper.</w:t>
      </w:r>
      <w:r w:rsidR="00142481">
        <w:t xml:space="preserve"> </w:t>
      </w:r>
      <w:r w:rsidR="00AD6F39">
        <w:t xml:space="preserve">To change that I think it's very important to work on the all aspects of the law, not only [on] monthly </w:t>
      </w:r>
      <w:r w:rsidR="00142481">
        <w:t>payments</w:t>
      </w:r>
      <w:r w:rsidR="00AD6F39">
        <w:t>.</w:t>
      </w:r>
    </w:p>
    <w:p w14:paraId="47037D70" w14:textId="77777777" w:rsidR="005B38FA" w:rsidRDefault="005B38FA" w:rsidP="003B661D">
      <w:pPr>
        <w:spacing w:after="0" w:line="240" w:lineRule="auto"/>
      </w:pPr>
    </w:p>
    <w:p w14:paraId="2070071D" w14:textId="6BF01C02" w:rsidR="00AD6F39" w:rsidRDefault="003500C8" w:rsidP="003B661D">
      <w:pPr>
        <w:spacing w:after="0" w:line="240" w:lineRule="auto"/>
      </w:pPr>
      <w:r w:rsidRPr="003500C8">
        <w:rPr>
          <w:b/>
          <w:bCs/>
        </w:rPr>
        <w:t>Zozan</w:t>
      </w:r>
      <w:r>
        <w:rPr>
          <w:rFonts w:hint="cs"/>
          <w:rtl/>
        </w:rPr>
        <w:t>:</w:t>
      </w:r>
      <w:r>
        <w:t xml:space="preserve"> </w:t>
      </w:r>
      <w:r w:rsidR="00AD6F39">
        <w:t>Bojan we go back again to you.</w:t>
      </w:r>
      <w:r w:rsidR="00142481">
        <w:t xml:space="preserve"> </w:t>
      </w:r>
      <w:r w:rsidR="00AD6F39">
        <w:t>Speaking about the accountability for ISIL crimes in Iraq, UNITAD already left and their mandate was ended in Iraq.</w:t>
      </w:r>
      <w:r w:rsidR="00180C5D">
        <w:t xml:space="preserve"> </w:t>
      </w:r>
      <w:r w:rsidR="00AD6F39">
        <w:t xml:space="preserve">How </w:t>
      </w:r>
      <w:r w:rsidR="00180C5D">
        <w:t xml:space="preserve">will </w:t>
      </w:r>
      <w:r w:rsidR="00AD6F39">
        <w:t>this affect the accountability process for ISIL crimes in Iraq, in your opinion?</w:t>
      </w:r>
    </w:p>
    <w:p w14:paraId="756F6F43" w14:textId="77777777" w:rsidR="005B38FA" w:rsidRDefault="005B38FA" w:rsidP="003B661D">
      <w:pPr>
        <w:spacing w:after="0" w:line="240" w:lineRule="auto"/>
      </w:pPr>
    </w:p>
    <w:p w14:paraId="6E78E0EE" w14:textId="5EE4D8BB" w:rsidR="00AD6F39" w:rsidRDefault="003500C8" w:rsidP="003B661D">
      <w:pPr>
        <w:spacing w:after="0" w:line="240" w:lineRule="auto"/>
      </w:pPr>
      <w:r w:rsidRPr="003500C8">
        <w:rPr>
          <w:b/>
          <w:bCs/>
        </w:rPr>
        <w:t>Bojan</w:t>
      </w:r>
      <w:r>
        <w:t xml:space="preserve">: </w:t>
      </w:r>
      <w:r w:rsidR="00AD6F39">
        <w:t xml:space="preserve">UNITAD was created by the UN Security Council resolution in 2017, and it was really a special UN </w:t>
      </w:r>
      <w:r w:rsidR="001158AB">
        <w:rPr>
          <w:rFonts w:ascii="Calibri" w:hAnsi="Calibri" w:cs="Calibri"/>
        </w:rPr>
        <w:t>[</w:t>
      </w:r>
      <w:r w:rsidR="001158AB">
        <w:rPr>
          <w:rFonts w:ascii="Calibri" w:hAnsi="Calibri" w:cs="Calibri"/>
        </w:rPr>
        <w:t>investigative</w:t>
      </w:r>
      <w:r w:rsidR="001158AB">
        <w:rPr>
          <w:rFonts w:ascii="Calibri" w:hAnsi="Calibri" w:cs="Calibri"/>
        </w:rPr>
        <w:t>]</w:t>
      </w:r>
      <w:r w:rsidR="001158AB">
        <w:t xml:space="preserve"> </w:t>
      </w:r>
      <w:r w:rsidR="00180C5D">
        <w:t>b</w:t>
      </w:r>
      <w:r w:rsidR="00AD6F39">
        <w:t>ody.</w:t>
      </w:r>
      <w:r w:rsidR="00180C5D">
        <w:t xml:space="preserve"> </w:t>
      </w:r>
      <w:r w:rsidR="00AD6F39">
        <w:t>It is because you have other investigative bodies</w:t>
      </w:r>
      <w:r w:rsidR="00180C5D">
        <w:t xml:space="preserve"> </w:t>
      </w:r>
      <w:r w:rsidR="00180C5D">
        <w:rPr>
          <w:rFonts w:ascii="Calibri" w:hAnsi="Calibri" w:cs="Calibri"/>
        </w:rPr>
        <w:t>[such as]</w:t>
      </w:r>
      <w:r w:rsidR="00AD6F39">
        <w:t xml:space="preserve"> IIIM for Syria IIMM for Myanmar</w:t>
      </w:r>
      <w:r w:rsidR="00180C5D">
        <w:t xml:space="preserve">. </w:t>
      </w:r>
      <w:r w:rsidR="00AD6F39">
        <w:t xml:space="preserve">What made UNITAD special is that </w:t>
      </w:r>
      <w:r w:rsidR="00C777C1">
        <w:t>it</w:t>
      </w:r>
      <w:r w:rsidR="00AD6F39">
        <w:t xml:space="preserve"> had a mandate to be in Iraq, to be at the crime scene with boots on the ground</w:t>
      </w:r>
      <w:r w:rsidR="00180C5D">
        <w:t>,</w:t>
      </w:r>
      <w:r w:rsidR="00AD6F39">
        <w:t xml:space="preserve"> to speak with survivors, to collect evidence.</w:t>
      </w:r>
      <w:r w:rsidR="00180C5D">
        <w:t xml:space="preserve"> </w:t>
      </w:r>
      <w:r w:rsidR="00AD6F39">
        <w:t>So, it was really well placed to do this kind of work.</w:t>
      </w:r>
      <w:r w:rsidR="00180C5D">
        <w:t xml:space="preserve"> </w:t>
      </w:r>
      <w:r w:rsidR="00AD6F39">
        <w:t>They</w:t>
      </w:r>
      <w:r w:rsidR="00180C5D">
        <w:t xml:space="preserve"> </w:t>
      </w:r>
      <w:r w:rsidR="00180C5D">
        <w:rPr>
          <w:rFonts w:ascii="Calibri" w:hAnsi="Calibri" w:cs="Calibri"/>
        </w:rPr>
        <w:t>[UN and Iraq]</w:t>
      </w:r>
      <w:r w:rsidR="00AD6F39">
        <w:t xml:space="preserve"> agreed on the terms of reference.</w:t>
      </w:r>
      <w:r w:rsidR="00180C5D">
        <w:t xml:space="preserve"> </w:t>
      </w:r>
      <w:r w:rsidR="00AD6F39">
        <w:t xml:space="preserve">I think the mission itself was deployed </w:t>
      </w:r>
      <w:r w:rsidR="00180C5D">
        <w:t xml:space="preserve">by </w:t>
      </w:r>
      <w:r w:rsidR="00AD6F39">
        <w:t>end of 2018.</w:t>
      </w:r>
      <w:r w:rsidR="00180C5D">
        <w:t xml:space="preserve"> </w:t>
      </w:r>
      <w:r w:rsidR="00AD6F39">
        <w:t>They were working, they had a big team</w:t>
      </w:r>
      <w:r w:rsidR="00180C5D">
        <w:t xml:space="preserve">, </w:t>
      </w:r>
      <w:r w:rsidR="00AD6F39">
        <w:t>funded by the voluntary contributions</w:t>
      </w:r>
      <w:r w:rsidR="00180C5D">
        <w:t xml:space="preserve"> </w:t>
      </w:r>
      <w:r w:rsidR="00180C5D">
        <w:rPr>
          <w:rFonts w:ascii="Calibri" w:hAnsi="Calibri" w:cs="Calibri"/>
        </w:rPr>
        <w:t>[of states]</w:t>
      </w:r>
      <w:r w:rsidR="00AD6F39">
        <w:t>, they had good funding.</w:t>
      </w:r>
      <w:r w:rsidR="00180C5D">
        <w:t xml:space="preserve"> </w:t>
      </w:r>
      <w:r w:rsidR="00AD6F39">
        <w:t>That's why it was really surprising when Iraq invited them to leave.</w:t>
      </w:r>
      <w:r w:rsidR="00180C5D">
        <w:t xml:space="preserve"> </w:t>
      </w:r>
      <w:r w:rsidR="00AD6F39">
        <w:t>Because they were a temporary UN investigative body.</w:t>
      </w:r>
      <w:r w:rsidR="004F26B8">
        <w:t xml:space="preserve"> </w:t>
      </w:r>
      <w:r w:rsidR="00AD6F39">
        <w:t>They were not meant to stay permanently in Iraq, but they were asked to leave before their work was done, so to say.</w:t>
      </w:r>
      <w:r w:rsidR="004F26B8">
        <w:t xml:space="preserve"> </w:t>
      </w:r>
      <w:r w:rsidR="00AD6F39">
        <w:t>This is a big question mark.</w:t>
      </w:r>
      <w:r w:rsidR="004F26B8">
        <w:t xml:space="preserve"> </w:t>
      </w:r>
      <w:r w:rsidR="00AD6F39">
        <w:t xml:space="preserve">Why </w:t>
      </w:r>
      <w:r w:rsidR="004F26B8">
        <w:t>was</w:t>
      </w:r>
      <w:r w:rsidR="00AD6F39">
        <w:t xml:space="preserve"> that the case?</w:t>
      </w:r>
      <w:r w:rsidR="004F26B8">
        <w:t xml:space="preserve"> </w:t>
      </w:r>
      <w:r w:rsidR="00AD6F39">
        <w:t>We had contacts with UNITAD in this accountability landscape in Iraq.</w:t>
      </w:r>
      <w:r w:rsidR="004F26B8">
        <w:t xml:space="preserve"> </w:t>
      </w:r>
      <w:r w:rsidR="00AD6F39">
        <w:t>The main precondition to put the evidence collected by UNITAD to their intended use, for the criminal proceedings, was for Iraq to enact international crimes law, to codify international crimes into its national legal system.</w:t>
      </w:r>
      <w:r w:rsidR="004F26B8">
        <w:t xml:space="preserve"> </w:t>
      </w:r>
      <w:r w:rsidR="00AD6F39">
        <w:t>This was not done</w:t>
      </w:r>
      <w:r w:rsidR="004F26B8">
        <w:t xml:space="preserve">, </w:t>
      </w:r>
      <w:r w:rsidR="004F26B8">
        <w:rPr>
          <w:rFonts w:ascii="Calibri" w:hAnsi="Calibri" w:cs="Calibri"/>
        </w:rPr>
        <w:t>[as it was continually]</w:t>
      </w:r>
      <w:r w:rsidR="00AD6F39">
        <w:t xml:space="preserve"> postponed by the Iraqi government and parliament.</w:t>
      </w:r>
      <w:r w:rsidR="004F26B8">
        <w:t xml:space="preserve"> </w:t>
      </w:r>
      <w:r w:rsidR="00AD6F39">
        <w:t>Even today it is not done.</w:t>
      </w:r>
      <w:r w:rsidR="004F26B8">
        <w:t xml:space="preserve"> </w:t>
      </w:r>
      <w:r w:rsidR="00AD6F39">
        <w:t>For me it is not clear why you invite an international body to collect evidence on international crimes whe</w:t>
      </w:r>
      <w:r w:rsidR="00D13E1E">
        <w:t>n</w:t>
      </w:r>
      <w:r w:rsidR="00AD6F39">
        <w:t xml:space="preserve"> you don't have the framework</w:t>
      </w:r>
      <w:r w:rsidR="004D3C39">
        <w:t xml:space="preserve"> </w:t>
      </w:r>
      <w:r w:rsidR="004D3C39">
        <w:rPr>
          <w:rFonts w:ascii="Calibri" w:hAnsi="Calibri" w:cs="Calibri"/>
        </w:rPr>
        <w:t>[or genuine willingness to create such a framework]</w:t>
      </w:r>
      <w:r w:rsidR="00AD6F39">
        <w:t xml:space="preserve"> to put this evidence to use?</w:t>
      </w:r>
      <w:r w:rsidR="004D3C39">
        <w:t xml:space="preserve"> </w:t>
      </w:r>
      <w:r w:rsidR="00AD6F39">
        <w:t>There are different arguments that have been raised: the issue that Iraq still has the death penalty; the issue of the fair trials; the protection of witnesses; the non-retroactive application of laws.</w:t>
      </w:r>
      <w:r w:rsidR="004D3C39">
        <w:t xml:space="preserve"> </w:t>
      </w:r>
      <w:r w:rsidR="00AD6F39">
        <w:t xml:space="preserve">But </w:t>
      </w:r>
      <w:r w:rsidR="004D3C39">
        <w:t xml:space="preserve">[though] </w:t>
      </w:r>
      <w:r w:rsidR="00AD6F39">
        <w:t>all of these arguments could not be discarded lightly, you can find the solution when you want.</w:t>
      </w:r>
      <w:r w:rsidR="004D3C39">
        <w:t xml:space="preserve"> </w:t>
      </w:r>
      <w:r w:rsidR="00AD6F39">
        <w:t>For non-retroactivity it is well established that customary international law can be used to override this</w:t>
      </w:r>
      <w:r w:rsidR="004D3C39">
        <w:t>; f</w:t>
      </w:r>
      <w:r w:rsidR="00AD6F39">
        <w:t xml:space="preserve">or the death </w:t>
      </w:r>
      <w:r w:rsidR="004D3C39">
        <w:t>p</w:t>
      </w:r>
      <w:r w:rsidR="00AD6F39">
        <w:t>enalty, it</w:t>
      </w:r>
      <w:r w:rsidR="001158AB">
        <w:t xml:space="preserve"> i</w:t>
      </w:r>
      <w:r w:rsidR="00AD6F39">
        <w:t xml:space="preserve">s a big issue, but you could </w:t>
      </w:r>
      <w:r w:rsidR="004D3C39">
        <w:t xml:space="preserve">[try to] </w:t>
      </w:r>
      <w:r w:rsidR="00AD6F39">
        <w:t xml:space="preserve">find some kind of modus where you </w:t>
      </w:r>
      <w:r w:rsidR="001158AB">
        <w:t>do not</w:t>
      </w:r>
      <w:r w:rsidR="00AD6F39">
        <w:t xml:space="preserve"> apply it for [cases with] UNITAD evidence and so on and so forth.</w:t>
      </w:r>
      <w:r w:rsidR="004D3C39">
        <w:t xml:space="preserve"> </w:t>
      </w:r>
      <w:r>
        <w:t>But</w:t>
      </w:r>
      <w:r w:rsidR="00AD6F39">
        <w:t xml:space="preserve"> the problem is that, in my opinion and it's just my opinion, I don't think there was a serious attempt from the Iraqi side to</w:t>
      </w:r>
      <w:r w:rsidR="004D3C39">
        <w:t xml:space="preserve"> [search for and]</w:t>
      </w:r>
      <w:r w:rsidR="00AD6F39">
        <w:t xml:space="preserve"> find these solutions.</w:t>
      </w:r>
      <w:r w:rsidR="004D3C39">
        <w:t xml:space="preserve"> </w:t>
      </w:r>
      <w:r w:rsidR="00AD6F39">
        <w:t>On the other hand, from the very beginning it was clear for Iraq that UN has a policy of not supporting the death penalty.</w:t>
      </w:r>
      <w:r w:rsidR="004D3C39">
        <w:t xml:space="preserve"> This</w:t>
      </w:r>
      <w:r w:rsidR="00AD6F39">
        <w:t xml:space="preserve"> was no secret.</w:t>
      </w:r>
      <w:r w:rsidR="004D3C39">
        <w:t xml:space="preserve"> </w:t>
      </w:r>
      <w:r w:rsidR="00AD6F39">
        <w:t xml:space="preserve">So, when </w:t>
      </w:r>
      <w:r w:rsidR="004D3C39">
        <w:t>Iraq</w:t>
      </w:r>
      <w:r w:rsidR="00AD6F39">
        <w:t xml:space="preserve"> invited </w:t>
      </w:r>
      <w:r>
        <w:t>them</w:t>
      </w:r>
      <w:r w:rsidR="004D3C39">
        <w:t xml:space="preserve"> </w:t>
      </w:r>
      <w:r w:rsidR="00D13E1E">
        <w:t>[</w:t>
      </w:r>
      <w:r w:rsidR="004D3C39">
        <w:t>UNITAD</w:t>
      </w:r>
      <w:r w:rsidR="00D13E1E">
        <w:t>]</w:t>
      </w:r>
      <w:r>
        <w:t>,</w:t>
      </w:r>
      <w:r w:rsidR="00AD6F39">
        <w:t xml:space="preserve"> </w:t>
      </w:r>
      <w:r w:rsidR="00D13E1E">
        <w:t>it [Iraq]</w:t>
      </w:r>
      <w:r w:rsidR="00AD6F39">
        <w:t xml:space="preserve"> knew this.</w:t>
      </w:r>
      <w:r w:rsidR="004D3C39">
        <w:t xml:space="preserve"> </w:t>
      </w:r>
      <w:r>
        <w:t>But</w:t>
      </w:r>
      <w:r w:rsidR="00AD6F39">
        <w:t xml:space="preserve"> then this argument was raised</w:t>
      </w:r>
      <w:r w:rsidR="004D3C39">
        <w:t xml:space="preserve"> [argument on the Iraqi side saying basically that they are not planning to abolish or suspend the death penalty, as it is supported by the Iraqi people and in line with Iraqi tradition etc.]</w:t>
      </w:r>
      <w:r w:rsidR="00AD6F39">
        <w:t>.</w:t>
      </w:r>
      <w:r w:rsidR="004D3C39">
        <w:t xml:space="preserve"> </w:t>
      </w:r>
      <w:r w:rsidR="00AD6F39">
        <w:t xml:space="preserve">It is really difficult to comprehend why this development, </w:t>
      </w:r>
      <w:r w:rsidR="004D3C39">
        <w:t xml:space="preserve">[and why deployment of UNITAD] </w:t>
      </w:r>
      <w:r w:rsidR="00AD6F39">
        <w:t>ended up like this.</w:t>
      </w:r>
      <w:r w:rsidR="004D3C39">
        <w:t xml:space="preserve"> </w:t>
      </w:r>
      <w:r w:rsidR="00AD6F39">
        <w:t>What happened is that UNITAD left in September 2024.</w:t>
      </w:r>
      <w:r w:rsidR="004D3C39">
        <w:t xml:space="preserve"> </w:t>
      </w:r>
      <w:r w:rsidR="00AD6F39">
        <w:t>This is regrettable, most of all because the</w:t>
      </w:r>
      <w:r w:rsidR="004D3C39">
        <w:t>ir presence</w:t>
      </w:r>
      <w:r w:rsidR="00AD6F39">
        <w:t xml:space="preserve"> raised expectations </w:t>
      </w:r>
      <w:r w:rsidR="004D3C39">
        <w:t>among</w:t>
      </w:r>
      <w:r w:rsidR="00AD6F39">
        <w:t xml:space="preserve"> the survivors that the justice will be served, that there will be justice in Iraq, in their own courts, in their own language</w:t>
      </w:r>
      <w:r w:rsidR="004D3C39">
        <w:t xml:space="preserve">, </w:t>
      </w:r>
      <w:r w:rsidR="00AD6F39">
        <w:t>where they can be present and see this justice being delivered, handed down.</w:t>
      </w:r>
      <w:r w:rsidR="004D3C39">
        <w:t xml:space="preserve"> </w:t>
      </w:r>
      <w:r w:rsidR="00AD6F39">
        <w:t>When UNITAD left, this hope was gone.</w:t>
      </w:r>
      <w:r w:rsidR="004D3C39">
        <w:t xml:space="preserve"> </w:t>
      </w:r>
      <w:r w:rsidR="00AD6F39">
        <w:t>It was even worse than before because you have raised expectations and then everything went down.</w:t>
      </w:r>
      <w:r w:rsidR="004D3C39">
        <w:t xml:space="preserve"> </w:t>
      </w:r>
      <w:r w:rsidR="00AD6F39">
        <w:t>The other thing is evidence collected by UNITAD</w:t>
      </w:r>
      <w:r w:rsidR="004D3C39">
        <w:t xml:space="preserve">, </w:t>
      </w:r>
      <w:r w:rsidR="00AD6F39">
        <w:t>about 40-50 terabytes of digital evidence.</w:t>
      </w:r>
      <w:r w:rsidR="004D3C39">
        <w:t xml:space="preserve"> </w:t>
      </w:r>
      <w:r w:rsidR="00AD6F39">
        <w:t xml:space="preserve">Part of it was shared with Iraq, but the main part, </w:t>
      </w:r>
      <w:r w:rsidR="004D3C39">
        <w:t>encompassing</w:t>
      </w:r>
      <w:r w:rsidR="00AD6F39">
        <w:t xml:space="preserve"> survivors' statements and testimonies were not shared because </w:t>
      </w:r>
      <w:r w:rsidR="004D3C39">
        <w:t xml:space="preserve">[apart from the UN policy </w:t>
      </w:r>
      <w:r w:rsidR="004D3C39" w:rsidRPr="004D3C39">
        <w:t>against facilitating or participating in any legal process that leads to the death penalty</w:t>
      </w:r>
      <w:r w:rsidR="004D3C39">
        <w:t xml:space="preserve">] </w:t>
      </w:r>
      <w:r w:rsidR="00AD6F39">
        <w:t>they needed consent of the witnesses and survivors.</w:t>
      </w:r>
      <w:r w:rsidR="00512194">
        <w:t xml:space="preserve"> </w:t>
      </w:r>
      <w:r w:rsidR="00AD6F39">
        <w:t xml:space="preserve">The integral archives have been transferred to the UN headquarters, the repository, and it cannot be used in Iraq or internationally because there </w:t>
      </w:r>
      <w:r w:rsidR="00D13E1E">
        <w:t>was</w:t>
      </w:r>
      <w:r w:rsidR="00AD6F39">
        <w:t xml:space="preserve"> no system at the UN at the time that can </w:t>
      </w:r>
      <w:r w:rsidR="00512194">
        <w:t xml:space="preserve">actively manage </w:t>
      </w:r>
      <w:r w:rsidR="00AD6F39">
        <w:t>this evidence</w:t>
      </w:r>
      <w:r w:rsidR="00512194">
        <w:t>.</w:t>
      </w:r>
      <w:r w:rsidR="00AD6F39">
        <w:t xml:space="preserve"> </w:t>
      </w:r>
      <w:r w:rsidR="00512194">
        <w:t>If</w:t>
      </w:r>
      <w:r w:rsidR="00AD6F39">
        <w:t xml:space="preserve"> there is a trial in the third country based on the universal jurisdiction [you have such trials] in Germany, Sweden, the Netherlands</w:t>
      </w:r>
      <w:r w:rsidR="00D13E1E">
        <w:t>, etc.</w:t>
      </w:r>
      <w:r w:rsidR="00AD6F39">
        <w:t xml:space="preserve"> they cannot go to the UN [archives] to search this evidence, which is </w:t>
      </w:r>
      <w:r w:rsidR="00D13E1E">
        <w:t>truly</w:t>
      </w:r>
      <w:r w:rsidR="00AD6F39">
        <w:t xml:space="preserve"> regrettable.</w:t>
      </w:r>
      <w:r w:rsidR="00512194">
        <w:t xml:space="preserve"> </w:t>
      </w:r>
      <w:r w:rsidR="00AD6F39">
        <w:t>There are six years lost, I assume tens if not hundreds of million dollars squandered away and you cannot even use the evidence.</w:t>
      </w:r>
      <w:r w:rsidR="00512194">
        <w:t xml:space="preserve"> Eleven years after the </w:t>
      </w:r>
      <w:r w:rsidR="00512194">
        <w:rPr>
          <w:rFonts w:ascii="Calibri" w:hAnsi="Calibri" w:cs="Calibri"/>
        </w:rPr>
        <w:t>[ISIS committed]</w:t>
      </w:r>
      <w:r w:rsidR="00512194" w:rsidRPr="00512194">
        <w:t xml:space="preserve"> </w:t>
      </w:r>
      <w:r w:rsidR="00512194">
        <w:t>genocide,</w:t>
      </w:r>
      <w:r w:rsidR="00AD6F39">
        <w:t xml:space="preserve"> </w:t>
      </w:r>
      <w:r w:rsidR="00512194">
        <w:t>u</w:t>
      </w:r>
      <w:r w:rsidR="00AD6F39">
        <w:t xml:space="preserve">nfortunately, there is not </w:t>
      </w:r>
      <w:r w:rsidR="00512194">
        <w:t>a single</w:t>
      </w:r>
      <w:r w:rsidR="00AD6F39">
        <w:t xml:space="preserve"> case </w:t>
      </w:r>
      <w:r w:rsidR="00512194">
        <w:t>in Iraq where</w:t>
      </w:r>
      <w:r w:rsidR="00AD6F39">
        <w:t xml:space="preserve"> </w:t>
      </w:r>
      <w:r w:rsidR="00512194">
        <w:rPr>
          <w:rFonts w:ascii="Calibri" w:hAnsi="Calibri" w:cs="Calibri"/>
        </w:rPr>
        <w:t xml:space="preserve">[perpetrators have been prosecuted, tried and convicted for </w:t>
      </w:r>
      <w:r w:rsidR="00D13E1E">
        <w:rPr>
          <w:rFonts w:ascii="Calibri" w:hAnsi="Calibri" w:cs="Calibri"/>
        </w:rPr>
        <w:t>committing</w:t>
      </w:r>
      <w:r w:rsidR="00512194">
        <w:rPr>
          <w:rFonts w:ascii="Calibri" w:hAnsi="Calibri" w:cs="Calibri"/>
        </w:rPr>
        <w:t xml:space="preserve">] </w:t>
      </w:r>
      <w:r w:rsidR="00AD6F39">
        <w:t>international crime</w:t>
      </w:r>
      <w:r w:rsidR="00512194">
        <w:t xml:space="preserve">s </w:t>
      </w:r>
      <w:r w:rsidR="00512194">
        <w:rPr>
          <w:rFonts w:ascii="Calibri" w:hAnsi="Calibri" w:cs="Calibri"/>
        </w:rPr>
        <w:t>[genocide, crimes against humanity or war crimes].</w:t>
      </w:r>
      <w:r w:rsidR="00512194">
        <w:t xml:space="preserve"> </w:t>
      </w:r>
      <w:r w:rsidR="00AD6F39">
        <w:t>There are cases that are based on counter-terrorism legislation, but most of them just prove affiliation or connection of particular person and ISIS.</w:t>
      </w:r>
      <w:r w:rsidR="00512194">
        <w:t xml:space="preserve"> </w:t>
      </w:r>
      <w:r w:rsidR="00AD6F39">
        <w:t>They don't prove the crimes, and it does not reflect the realities on the ground, the mass nature</w:t>
      </w:r>
      <w:r w:rsidR="00D13E1E">
        <w:t>,</w:t>
      </w:r>
      <w:r w:rsidR="00AD6F39">
        <w:t xml:space="preserve"> the systematic use of sexual violence.</w:t>
      </w:r>
      <w:r w:rsidR="00512194">
        <w:t xml:space="preserve"> </w:t>
      </w:r>
      <w:r w:rsidR="00AD6F39">
        <w:t>You cannot reflect this through counter</w:t>
      </w:r>
      <w:r w:rsidR="00512194">
        <w:t>-</w:t>
      </w:r>
      <w:r w:rsidR="00AD6F39">
        <w:t>terrorism law because counterterrorism, in its essence, is a crime against the state, not the individual.</w:t>
      </w:r>
      <w:r w:rsidR="00512194">
        <w:t xml:space="preserve"> </w:t>
      </w:r>
      <w:r w:rsidR="00AD6F39">
        <w:t>Here you have so many individuals harmed and they want justice.</w:t>
      </w:r>
      <w:r w:rsidR="00512194">
        <w:t xml:space="preserve"> </w:t>
      </w:r>
      <w:r w:rsidR="00AD6F39">
        <w:t>They want to see them punished for what they did, not for abstract, if I may say, terrorism offense.</w:t>
      </w:r>
      <w:r w:rsidR="00512194">
        <w:t xml:space="preserve"> </w:t>
      </w:r>
      <w:r w:rsidR="00AD6F39">
        <w:t>Iraqi courts have recently started</w:t>
      </w:r>
      <w:r w:rsidR="00F60434">
        <w:t>, in judgments still based on counter-terrorism law,</w:t>
      </w:r>
      <w:r w:rsidR="00AD6F39">
        <w:t xml:space="preserve"> referring to </w:t>
      </w:r>
      <w:r w:rsidR="0022635F">
        <w:t xml:space="preserve">Yazidi </w:t>
      </w:r>
      <w:r w:rsidR="00AD6F39">
        <w:t xml:space="preserve">Survivors Law article </w:t>
      </w:r>
      <w:r w:rsidR="00512194">
        <w:t>7</w:t>
      </w:r>
      <w:r w:rsidR="00AD6F39">
        <w:t xml:space="preserve"> where genocide is recognized and they say, well you see we respected the YSL and there is a genocide conviction.</w:t>
      </w:r>
      <w:r w:rsidR="00F60434">
        <w:t xml:space="preserve"> </w:t>
      </w:r>
      <w:r w:rsidR="00AD6F39">
        <w:t>But this is not a genocide conviction, this is a poor replacement for proper trials conducted under international crimes framework.</w:t>
      </w:r>
      <w:r w:rsidR="00F60434">
        <w:t xml:space="preserve"> </w:t>
      </w:r>
      <w:r w:rsidR="00AD6F39">
        <w:t>We were advocating for survivors to be involved</w:t>
      </w:r>
      <w:r w:rsidR="00F60434">
        <w:t xml:space="preserve"> [in criminal proceedings]</w:t>
      </w:r>
      <w:r w:rsidR="00AD6F39">
        <w:t xml:space="preserve"> as civil parties, that they are protected.</w:t>
      </w:r>
      <w:r w:rsidR="00F60434">
        <w:t xml:space="preserve"> </w:t>
      </w:r>
      <w:r w:rsidR="00AD6F39">
        <w:t>There is a law on protection of witnesses in Iraq but is still not activated on the ground.</w:t>
      </w:r>
      <w:r w:rsidR="00F60434">
        <w:t xml:space="preserve"> </w:t>
      </w:r>
      <w:r w:rsidR="00AD6F39">
        <w:t>To put everything in place so that survivors can go to court, that they can witness trials and they can achieve closure.</w:t>
      </w:r>
      <w:r w:rsidR="00F60434">
        <w:t xml:space="preserve"> </w:t>
      </w:r>
      <w:r w:rsidR="00AD6F39">
        <w:t>This has unfortunately not been done.</w:t>
      </w:r>
      <w:r w:rsidR="00F60434">
        <w:t xml:space="preserve"> </w:t>
      </w:r>
      <w:r w:rsidR="00AD6F39">
        <w:t>We are still working in Iraq on this file with the national successor of UNITAD, the National Center for International Judicial Cooperation.</w:t>
      </w:r>
      <w:r w:rsidR="00F60434">
        <w:t xml:space="preserve"> </w:t>
      </w:r>
      <w:r w:rsidR="00AD6F39">
        <w:t>We are hopeful that the new parliament will finally enact the law so that we can see some advance in this regard.</w:t>
      </w:r>
    </w:p>
    <w:p w14:paraId="63102B10" w14:textId="77777777" w:rsidR="005B38FA" w:rsidRDefault="005B38FA" w:rsidP="003B661D">
      <w:pPr>
        <w:spacing w:after="0" w:line="240" w:lineRule="auto"/>
      </w:pPr>
    </w:p>
    <w:p w14:paraId="3E4C030D" w14:textId="17FE5C4D" w:rsidR="00AD6F39" w:rsidRDefault="003500C8" w:rsidP="003B661D">
      <w:pPr>
        <w:spacing w:after="0" w:line="240" w:lineRule="auto"/>
      </w:pPr>
      <w:r w:rsidRPr="003500C8">
        <w:rPr>
          <w:b/>
          <w:bCs/>
        </w:rPr>
        <w:t>Zozan</w:t>
      </w:r>
      <w:r>
        <w:t xml:space="preserve">: </w:t>
      </w:r>
      <w:r w:rsidR="00AD6F39">
        <w:t xml:space="preserve">Thank you so much </w:t>
      </w:r>
      <w:proofErr w:type="spellStart"/>
      <w:r w:rsidR="00AD6F39">
        <w:t>Bojan</w:t>
      </w:r>
      <w:proofErr w:type="spellEnd"/>
      <w:r w:rsidR="00AD6F39">
        <w:t>.</w:t>
      </w:r>
      <w:r w:rsidR="00F60434">
        <w:t xml:space="preserve"> </w:t>
      </w:r>
      <w:r w:rsidR="00AD6F39">
        <w:t>I think this is very important.</w:t>
      </w:r>
      <w:r w:rsidR="00F60434">
        <w:t xml:space="preserve"> </w:t>
      </w:r>
      <w:r w:rsidR="00AD6F39">
        <w:t xml:space="preserve">From my experience with </w:t>
      </w:r>
      <w:r>
        <w:t>survivors,</w:t>
      </w:r>
      <w:r w:rsidR="00AD6F39">
        <w:t xml:space="preserve"> I saw that many of them were putting their hope on UNITAD to bring justice for crimes committed against them.</w:t>
      </w:r>
      <w:r w:rsidR="00F60434">
        <w:t xml:space="preserve"> </w:t>
      </w:r>
      <w:r w:rsidR="00AD6F39">
        <w:t>Now I believe this will affect their trust in the legal system in Iraq and also their trust, their hope to have justice for the genocide and for the crimes committed against them.</w:t>
      </w:r>
      <w:r w:rsidR="00F60434">
        <w:t xml:space="preserve"> </w:t>
      </w:r>
      <w:proofErr w:type="spellStart"/>
      <w:r w:rsidR="00AD6F39">
        <w:t>Bojan</w:t>
      </w:r>
      <w:proofErr w:type="spellEnd"/>
      <w:r w:rsidR="00AD6F39">
        <w:t>, if we move forward after five years of the implementation of the YSL what are the lessons learned that we can speak about after these five years?</w:t>
      </w:r>
    </w:p>
    <w:p w14:paraId="021B2015" w14:textId="77777777" w:rsidR="005B38FA" w:rsidRDefault="005B38FA" w:rsidP="003B661D">
      <w:pPr>
        <w:spacing w:after="0" w:line="240" w:lineRule="auto"/>
      </w:pPr>
    </w:p>
    <w:p w14:paraId="27EDD7D8" w14:textId="7583DFB0" w:rsidR="00AD6F39" w:rsidRDefault="003500C8" w:rsidP="003B661D">
      <w:pPr>
        <w:spacing w:after="0" w:line="240" w:lineRule="auto"/>
      </w:pPr>
      <w:proofErr w:type="spellStart"/>
      <w:r w:rsidRPr="003500C8">
        <w:rPr>
          <w:b/>
          <w:bCs/>
        </w:rPr>
        <w:t>Bojan</w:t>
      </w:r>
      <w:proofErr w:type="spellEnd"/>
      <w:r>
        <w:t xml:space="preserve">: </w:t>
      </w:r>
      <w:r w:rsidR="00AD6F39">
        <w:t>I was speaking about five years ago when the law was enacted and when we saw</w:t>
      </w:r>
      <w:r w:rsidR="00F60434">
        <w:t>,</w:t>
      </w:r>
      <w:r w:rsidR="00AD6F39">
        <w:t xml:space="preserve"> human rights activist, people on the ground, international experts they were really thrilled with the YSL because it has such a comprehensive outlook.</w:t>
      </w:r>
      <w:r w:rsidR="00F60434">
        <w:t xml:space="preserve"> </w:t>
      </w:r>
      <w:r w:rsidR="00AD6F39">
        <w:t>We are not speaking only of compensation.</w:t>
      </w:r>
      <w:r w:rsidR="00F60434">
        <w:t xml:space="preserve"> </w:t>
      </w:r>
      <w:r w:rsidR="00AD6F39">
        <w:t xml:space="preserve">Reparations </w:t>
      </w:r>
      <w:r w:rsidR="00462B1C">
        <w:t>[</w:t>
      </w:r>
      <w:r w:rsidR="00462B1C">
        <w:t>envisaged in the YSL</w:t>
      </w:r>
      <w:r w:rsidR="00462B1C">
        <w:t>]</w:t>
      </w:r>
      <w:r w:rsidR="00462B1C">
        <w:t xml:space="preserve"> </w:t>
      </w:r>
      <w:r w:rsidR="00AD6F39">
        <w:t>include different forms of reparations.</w:t>
      </w:r>
      <w:r w:rsidR="00F60434">
        <w:t xml:space="preserve"> </w:t>
      </w:r>
      <w:r w:rsidR="00AD6F39">
        <w:t>You have compensation, satisfaction, rehabilitation, restitution and guarantees of non-recurrence.</w:t>
      </w:r>
      <w:r w:rsidR="00F60434">
        <w:t xml:space="preserve"> </w:t>
      </w:r>
      <w:r w:rsidR="00AD6F39">
        <w:t>This law was really comprehensive because it was a good mix of material and moral [reparations], a good mix of individual [reparations] and collective.</w:t>
      </w:r>
      <w:r w:rsidR="00F60434">
        <w:t xml:space="preserve"> </w:t>
      </w:r>
      <w:r w:rsidR="00AD6F39">
        <w:t>You have these compensation payments but you [also] have land, you have housing, you have education you have jobs for the survivors, you have rehabilitation as a form of reparation.</w:t>
      </w:r>
      <w:r w:rsidR="00F60434">
        <w:t xml:space="preserve"> </w:t>
      </w:r>
      <w:r w:rsidR="00AD6F39">
        <w:t xml:space="preserve">Then you have genocide </w:t>
      </w:r>
      <w:r w:rsidR="00F60434">
        <w:t xml:space="preserve">and crimes against humanity </w:t>
      </w:r>
      <w:r w:rsidR="00AD6F39">
        <w:t xml:space="preserve">recognition for all four </w:t>
      </w:r>
      <w:proofErr w:type="gramStart"/>
      <w:r w:rsidR="00AD6F39">
        <w:t>components</w:t>
      </w:r>
      <w:r w:rsidR="00462B1C" w:rsidRPr="00462B1C">
        <w:t>[</w:t>
      </w:r>
      <w:proofErr w:type="gramEnd"/>
      <w:r w:rsidR="00462B1C">
        <w:t xml:space="preserve">individuals from the Yazidi, </w:t>
      </w:r>
      <w:proofErr w:type="spellStart"/>
      <w:r w:rsidR="00462B1C">
        <w:t>Shabak</w:t>
      </w:r>
      <w:proofErr w:type="spellEnd"/>
      <w:r w:rsidR="00462B1C">
        <w:t>, Turkmen and Christian minority groups</w:t>
      </w:r>
      <w:r w:rsidR="00462B1C" w:rsidRPr="00462B1C">
        <w:t>]</w:t>
      </w:r>
      <w:r w:rsidR="00AD6F39">
        <w:t>.</w:t>
      </w:r>
      <w:r w:rsidR="00F60434">
        <w:t xml:space="preserve"> </w:t>
      </w:r>
      <w:r w:rsidR="00AD6F39">
        <w:t>You have search for the missing, excavation of mass graves, the return of the remains but also a criminal justice component.</w:t>
      </w:r>
      <w:r w:rsidR="00F60434">
        <w:t xml:space="preserve"> </w:t>
      </w:r>
      <w:r w:rsidR="00AD6F39">
        <w:t>But</w:t>
      </w:r>
      <w:r w:rsidR="00F60434">
        <w:t>,</w:t>
      </w:r>
      <w:r w:rsidR="00AD6F39">
        <w:t xml:space="preserve"> here's the thing</w:t>
      </w:r>
      <w:r w:rsidR="00E400F9">
        <w:t>,</w:t>
      </w:r>
      <w:r w:rsidR="00AD6F39">
        <w:t xml:space="preserve"> in retrospect it turned out that it produced a counter effect.</w:t>
      </w:r>
      <w:r w:rsidR="00F60434">
        <w:t xml:space="preserve"> </w:t>
      </w:r>
      <w:r w:rsidR="00AD6F39">
        <w:t>What I'm saying here is mixing reparations and criminal justice.</w:t>
      </w:r>
      <w:r w:rsidR="00F60434">
        <w:t xml:space="preserve"> </w:t>
      </w:r>
      <w:r w:rsidR="00AD6F39">
        <w:t xml:space="preserve">Because, what seems [to have] triggered higher evidentiary standards is </w:t>
      </w:r>
      <w:r w:rsidR="00F60434">
        <w:t>precisely the</w:t>
      </w:r>
      <w:r w:rsidR="00AD6F39">
        <w:t xml:space="preserve"> criminal justice component.</w:t>
      </w:r>
      <w:r w:rsidR="00F60434">
        <w:t xml:space="preserve"> </w:t>
      </w:r>
      <w:r w:rsidR="00AD6F39">
        <w:t>It is my understanding</w:t>
      </w:r>
      <w:r w:rsidR="00F60434">
        <w:t xml:space="preserve"> </w:t>
      </w:r>
      <w:r w:rsidR="00AD6F39">
        <w:t>[that] when Iraqi judges saw that in this law you have criminal justice component, this triggered the higher criminal judicial standard.</w:t>
      </w:r>
      <w:r w:rsidR="00F60434">
        <w:t xml:space="preserve"> </w:t>
      </w:r>
      <w:r w:rsidR="00AD6F39">
        <w:t>It is a paradox actually</w:t>
      </w:r>
      <w:r w:rsidR="00462B1C">
        <w:t>,</w:t>
      </w:r>
      <w:r w:rsidR="00AD6F39">
        <w:t xml:space="preserve"> because this inclusion of criminal justice in the administrative reparations program did not </w:t>
      </w:r>
      <w:r w:rsidR="00F60434">
        <w:t>advance</w:t>
      </w:r>
      <w:r w:rsidR="00AD6F39">
        <w:t xml:space="preserve"> criminal justice.</w:t>
      </w:r>
      <w:r w:rsidR="00F60434">
        <w:t xml:space="preserve"> </w:t>
      </w:r>
      <w:r w:rsidR="00AD6F39">
        <w:t>As I said there was not one criminal international crimes trial in Iraq.</w:t>
      </w:r>
      <w:r w:rsidR="00F60434">
        <w:t xml:space="preserve"> </w:t>
      </w:r>
      <w:r w:rsidR="00AD6F39">
        <w:t xml:space="preserve">On the other hand, it made more difficult </w:t>
      </w:r>
      <w:r w:rsidR="00E04801">
        <w:t xml:space="preserve">for </w:t>
      </w:r>
      <w:r w:rsidR="00F60434">
        <w:t xml:space="preserve">survivors </w:t>
      </w:r>
      <w:r w:rsidR="00AD6F39">
        <w:t xml:space="preserve">to access reparations because of the higher </w:t>
      </w:r>
      <w:r w:rsidR="00E04801">
        <w:t>[</w:t>
      </w:r>
      <w:r w:rsidR="00E04801" w:rsidRPr="00E04801">
        <w:t>criminal justice</w:t>
      </w:r>
      <w:r w:rsidR="00E04801">
        <w:t xml:space="preserve">] </w:t>
      </w:r>
      <w:r w:rsidR="00AD6F39">
        <w:t>evidentiary standard</w:t>
      </w:r>
      <w:r w:rsidR="00E04801">
        <w:t xml:space="preserve"> [being applied]</w:t>
      </w:r>
      <w:r w:rsidR="00AD6F39">
        <w:t>.</w:t>
      </w:r>
      <w:r w:rsidR="00E04801" w:rsidRPr="00E04801">
        <w:t xml:space="preserve"> </w:t>
      </w:r>
      <w:r w:rsidR="00AD6F39">
        <w:t>So, in retrospect, it was actually a mistake to put it together.</w:t>
      </w:r>
      <w:r w:rsidR="00F60434" w:rsidRPr="00F60434">
        <w:t xml:space="preserve"> </w:t>
      </w:r>
      <w:r w:rsidR="00AD6F39">
        <w:t>The lesson learned is to keep this separate, to have different approaches, different pathways not to mix them</w:t>
      </w:r>
      <w:r w:rsidR="00E04801">
        <w:t xml:space="preserve"> </w:t>
      </w:r>
      <w:r w:rsidR="00E04801">
        <w:rPr>
          <w:rFonts w:ascii="Calibri" w:hAnsi="Calibri" w:cs="Calibri"/>
        </w:rPr>
        <w:t>[</w:t>
      </w:r>
      <w:r w:rsidR="00E04801">
        <w:t>criminal justice and reparations</w:t>
      </w:r>
      <w:r w:rsidR="00E04801">
        <w:rPr>
          <w:rFonts w:ascii="Calibri" w:hAnsi="Calibri" w:cs="Calibri"/>
        </w:rPr>
        <w:t>]</w:t>
      </w:r>
      <w:r w:rsidR="00AD6F39">
        <w:t xml:space="preserve"> because of this.</w:t>
      </w:r>
      <w:r w:rsidR="00E04801">
        <w:t xml:space="preserve"> </w:t>
      </w:r>
      <w:r w:rsidR="00AD6F39">
        <w:t>The other lesson, I would say, is that the reparations, even the best law</w:t>
      </w:r>
      <w:r w:rsidR="00E04801">
        <w:t>,</w:t>
      </w:r>
      <w:r w:rsidR="00AD6F39">
        <w:t xml:space="preserve"> cannot be implemented without the know-how.</w:t>
      </w:r>
      <w:r w:rsidR="00E04801">
        <w:t xml:space="preserve"> </w:t>
      </w:r>
      <w:r w:rsidR="00AD6F39">
        <w:t>What needs to be done is to build up the know-how.</w:t>
      </w:r>
      <w:r w:rsidR="00E50D8F">
        <w:t xml:space="preserve"> </w:t>
      </w:r>
      <w:r w:rsidR="00AD6F39">
        <w:t>I am speaking about the know-how in the institutions, in the ministries, in the Directorate for Survivors Affairs.</w:t>
      </w:r>
      <w:r w:rsidR="00E50D8F">
        <w:t xml:space="preserve"> </w:t>
      </w:r>
      <w:r w:rsidR="00AD6F39">
        <w:t>Speaking about trauma informed approach, a survivor centric approach</w:t>
      </w:r>
      <w:r w:rsidR="00E50D8F">
        <w:t xml:space="preserve"> [and] </w:t>
      </w:r>
      <w:r w:rsidR="00AD6F39">
        <w:t>what does it mean in practice.</w:t>
      </w:r>
      <w:r w:rsidR="00E50D8F">
        <w:t xml:space="preserve"> </w:t>
      </w:r>
      <w:r w:rsidR="00AD6F39">
        <w:t>What I was speaking earlier</w:t>
      </w:r>
      <w:r w:rsidR="00E50D8F">
        <w:t>,</w:t>
      </w:r>
      <w:r w:rsidR="00AD6F39">
        <w:t xml:space="preserve"> codes of conduct</w:t>
      </w:r>
      <w:r w:rsidR="00E50D8F">
        <w:t>,</w:t>
      </w:r>
      <w:r w:rsidR="00AD6F39">
        <w:t xml:space="preserve"> accountability, consultations a</w:t>
      </w:r>
      <w:r w:rsidR="00462B1C">
        <w:t>t</w:t>
      </w:r>
      <w:r w:rsidR="00AD6F39">
        <w:t xml:space="preserve"> every step of the way, personal reparation programs.</w:t>
      </w:r>
      <w:r w:rsidR="00E50D8F">
        <w:t xml:space="preserve"> N</w:t>
      </w:r>
      <w:r w:rsidR="00AD6F39">
        <w:t>othing comes out of nothing.</w:t>
      </w:r>
      <w:r w:rsidR="00E50D8F">
        <w:t xml:space="preserve"> </w:t>
      </w:r>
      <w:r w:rsidR="00AD6F39">
        <w:t>You cannot implement the great new law with old administration</w:t>
      </w:r>
      <w:r w:rsidR="00E50D8F">
        <w:t>; y</w:t>
      </w:r>
      <w:r w:rsidR="00AD6F39">
        <w:t>ou need to go, to develop the capacity, institutional capacity.</w:t>
      </w:r>
      <w:r w:rsidR="00E50D8F">
        <w:t xml:space="preserve"> </w:t>
      </w:r>
      <w:r w:rsidR="00AD6F39">
        <w:t xml:space="preserve">Hopefully </w:t>
      </w:r>
      <w:r w:rsidR="0022635F">
        <w:t>this institutional capacity</w:t>
      </w:r>
      <w:r w:rsidR="00AD6F39">
        <w:t xml:space="preserve"> will </w:t>
      </w:r>
      <w:r w:rsidR="00E50D8F">
        <w:t xml:space="preserve">[be developed and] </w:t>
      </w:r>
      <w:r w:rsidR="00AD6F39">
        <w:t xml:space="preserve">serve the </w:t>
      </w:r>
      <w:r w:rsidR="0022635F">
        <w:t xml:space="preserve">Yazidi </w:t>
      </w:r>
      <w:r w:rsidR="00AD6F39">
        <w:t>Survivors Law</w:t>
      </w:r>
      <w:r w:rsidR="009E71DE">
        <w:t>, b</w:t>
      </w:r>
      <w:r w:rsidR="00AD6F39">
        <w:t>ut it can also advance other reparation programs that will hopefully come in the future and the ones that are here.</w:t>
      </w:r>
      <w:r w:rsidR="009E71DE">
        <w:t xml:space="preserve"> </w:t>
      </w:r>
      <w:r w:rsidR="00AD6F39">
        <w:t>We are speaking about the Speicher Massacre Law</w:t>
      </w:r>
      <w:r w:rsidR="00C176D4">
        <w:t xml:space="preserve">, </w:t>
      </w:r>
      <w:r w:rsidR="00AD6F39">
        <w:t>the Law Number 20.</w:t>
      </w:r>
      <w:r w:rsidR="00C176D4">
        <w:t xml:space="preserve"> There is also</w:t>
      </w:r>
      <w:r w:rsidR="00AD6F39">
        <w:t xml:space="preserve"> the Martyrs'</w:t>
      </w:r>
      <w:r w:rsidR="00C176D4">
        <w:t xml:space="preserve"> </w:t>
      </w:r>
      <w:r w:rsidR="00AD6F39">
        <w:t>Foundation.</w:t>
      </w:r>
      <w:r w:rsidR="00C176D4">
        <w:t xml:space="preserve"> </w:t>
      </w:r>
      <w:r w:rsidR="00AD6F39">
        <w:t xml:space="preserve">Everything can really </w:t>
      </w:r>
      <w:r w:rsidR="00C176D4">
        <w:t xml:space="preserve">be </w:t>
      </w:r>
      <w:r w:rsidR="00AD6F39">
        <w:t>upgrade</w:t>
      </w:r>
      <w:r w:rsidR="00C176D4">
        <w:t>d</w:t>
      </w:r>
      <w:r w:rsidR="00AD6F39">
        <w:t>, the capacity of the Iraqi administration to deliver.</w:t>
      </w:r>
    </w:p>
    <w:p w14:paraId="7322E9AD" w14:textId="77777777" w:rsidR="00C176D4" w:rsidRDefault="00C176D4" w:rsidP="003B661D">
      <w:pPr>
        <w:spacing w:after="0" w:line="240" w:lineRule="auto"/>
      </w:pPr>
    </w:p>
    <w:p w14:paraId="4CEF3B4C" w14:textId="44AF5727" w:rsidR="00AD6F39" w:rsidRDefault="00C176D4" w:rsidP="003B661D">
      <w:pPr>
        <w:spacing w:after="0" w:line="240" w:lineRule="auto"/>
      </w:pPr>
      <w:proofErr w:type="spellStart"/>
      <w:r w:rsidRPr="00C176D4">
        <w:rPr>
          <w:b/>
        </w:rPr>
        <w:t>Bojan</w:t>
      </w:r>
      <w:proofErr w:type="spellEnd"/>
      <w:r w:rsidRPr="00C176D4">
        <w:rPr>
          <w:b/>
        </w:rPr>
        <w:t>:</w:t>
      </w:r>
      <w:r>
        <w:t xml:space="preserve"> </w:t>
      </w:r>
      <w:r w:rsidR="00AD6F39">
        <w:t xml:space="preserve">I will ask </w:t>
      </w:r>
      <w:r w:rsidR="00462B1C">
        <w:t xml:space="preserve">Zozan </w:t>
      </w:r>
      <w:r w:rsidR="00AD6F39">
        <w:t>a question and I will just say that today is December the 9th.</w:t>
      </w:r>
      <w:r>
        <w:t xml:space="preserve"> </w:t>
      </w:r>
      <w:r w:rsidR="00AD6F39">
        <w:t>It's the Day of Commemoration and Dignity of the Victims of the Crime of Genocide.</w:t>
      </w:r>
      <w:r>
        <w:t xml:space="preserve"> </w:t>
      </w:r>
      <w:r w:rsidR="00AD6F39">
        <w:t>This is the day today</w:t>
      </w:r>
      <w:r w:rsidRPr="00C176D4">
        <w:t xml:space="preserve"> </w:t>
      </w:r>
      <w:r>
        <w:t>[the day when podcast was recorded],</w:t>
      </w:r>
      <w:r w:rsidR="00AD6F39">
        <w:t xml:space="preserve"> which is observed annually to mark the adoption of the Convention on the Prevention and Punishment of the Crime of Genocide back in 1948.</w:t>
      </w:r>
      <w:r w:rsidR="00EF3B04">
        <w:t xml:space="preserve"> </w:t>
      </w:r>
      <w:r w:rsidR="00AD6F39">
        <w:t>Zozan you are from Sinjar and you are living in Sinjar.</w:t>
      </w:r>
      <w:r>
        <w:t xml:space="preserve"> </w:t>
      </w:r>
      <w:r w:rsidR="00AD6F39">
        <w:t xml:space="preserve">It is the homeland of the </w:t>
      </w:r>
      <w:r w:rsidR="0022635F">
        <w:t>Yazidi</w:t>
      </w:r>
      <w:r w:rsidR="00AD6F39">
        <w:t xml:space="preserve">s, but it is also a place where </w:t>
      </w:r>
      <w:r>
        <w:t xml:space="preserve">11 years ago </w:t>
      </w:r>
      <w:r w:rsidR="00AD6F39">
        <w:t>the genocide occurred.</w:t>
      </w:r>
      <w:r>
        <w:t xml:space="preserve"> </w:t>
      </w:r>
      <w:r w:rsidR="00AD6F39">
        <w:t>Genocide that had been recognized by the Yazidi Survivors Law but also by courts in Germany based on the principle of universal jurisdiction, also by the UN and by many parliaments around the world.</w:t>
      </w:r>
      <w:r>
        <w:t xml:space="preserve"> </w:t>
      </w:r>
      <w:r w:rsidR="00AD6F39">
        <w:t xml:space="preserve">I know the history of 74 </w:t>
      </w:r>
      <w:proofErr w:type="spellStart"/>
      <w:r w:rsidR="00AD6F39">
        <w:t>Fermans</w:t>
      </w:r>
      <w:proofErr w:type="spellEnd"/>
      <w:r w:rsidR="00AD6F39">
        <w:t xml:space="preserve">, the persecution running through the </w:t>
      </w:r>
      <w:r w:rsidR="0022635F">
        <w:t>Yazidi</w:t>
      </w:r>
      <w:r w:rsidR="00AD6F39">
        <w:t xml:space="preserve"> history.</w:t>
      </w:r>
      <w:r>
        <w:t xml:space="preserve"> </w:t>
      </w:r>
      <w:r w:rsidR="00AD6F39">
        <w:t>Having this a</w:t>
      </w:r>
      <w:r>
        <w:t>s</w:t>
      </w:r>
      <w:r w:rsidR="00AD6F39">
        <w:t xml:space="preserve"> the background can you reflect on status and the and future of Sinjar?</w:t>
      </w:r>
      <w:r>
        <w:t xml:space="preserve"> [Sinjar] </w:t>
      </w:r>
      <w:r w:rsidR="00AD6F39">
        <w:t>is a precondition, it is not in the YSL but it is actually a precondition, for the effective [YSL] implementation and also to repair, to the extent this is possible, the consequences of genocide and harm inflicted on the survivors.</w:t>
      </w:r>
      <w:r>
        <w:t xml:space="preserve"> </w:t>
      </w:r>
      <w:r w:rsidR="00AD6F39">
        <w:t xml:space="preserve">What needs to be done to make </w:t>
      </w:r>
      <w:r>
        <w:t>it</w:t>
      </w:r>
      <w:r w:rsidR="00AD6F39">
        <w:t xml:space="preserve"> possible for people to return to Sinjar?</w:t>
      </w:r>
      <w:r>
        <w:t xml:space="preserve"> I</w:t>
      </w:r>
      <w:r w:rsidR="00AD6F39">
        <w:t>t is also a question mark whether they want to return.</w:t>
      </w:r>
      <w:r>
        <w:t xml:space="preserve"> </w:t>
      </w:r>
      <w:r w:rsidR="00AD6F39">
        <w:t>We know that this is a place of genocide.</w:t>
      </w:r>
      <w:r>
        <w:t xml:space="preserve"> </w:t>
      </w:r>
      <w:r w:rsidR="00AD6F39">
        <w:t>What is the situation concerning this</w:t>
      </w:r>
      <w:r>
        <w:t xml:space="preserve">? </w:t>
      </w:r>
      <w:r w:rsidR="00AD6F39">
        <w:t>Yazidi Survivors Law speaks also, is one of the main objectives of the law, to prevent future violence, future genocides.</w:t>
      </w:r>
      <w:r>
        <w:t xml:space="preserve"> </w:t>
      </w:r>
      <w:r w:rsidR="00AD6F39">
        <w:t>Can you elaborate on that?</w:t>
      </w:r>
    </w:p>
    <w:p w14:paraId="5E3985D9" w14:textId="77777777" w:rsidR="00E400F9" w:rsidRDefault="00E400F9" w:rsidP="003B661D">
      <w:pPr>
        <w:spacing w:after="0" w:line="240" w:lineRule="auto"/>
      </w:pPr>
    </w:p>
    <w:p w14:paraId="27D70121" w14:textId="1B999685" w:rsidR="00AD6F39" w:rsidRDefault="00C42097" w:rsidP="003B661D">
      <w:pPr>
        <w:spacing w:after="0" w:line="240" w:lineRule="auto"/>
      </w:pPr>
      <w:r w:rsidRPr="00C42097">
        <w:rPr>
          <w:b/>
          <w:bCs/>
        </w:rPr>
        <w:t>Zozan</w:t>
      </w:r>
      <w:r>
        <w:t xml:space="preserve">: </w:t>
      </w:r>
      <w:r w:rsidR="00AD6F39">
        <w:t>Thank you so much Bojan for this very important question.</w:t>
      </w:r>
      <w:r w:rsidR="00C176D4">
        <w:t xml:space="preserve"> </w:t>
      </w:r>
      <w:r w:rsidR="00AD6F39">
        <w:t>Speaking about Sinjar you know, it's the genocide place.</w:t>
      </w:r>
      <w:r w:rsidR="00C176D4">
        <w:t xml:space="preserve"> </w:t>
      </w:r>
      <w:r w:rsidR="00AD6F39">
        <w:t>Now, after 11 years, I can say that Sinjar is in the recovery process, but this process is very slow and has many obstacles which prevent or which slow down the return of the IDPs to the region.</w:t>
      </w:r>
      <w:r w:rsidR="00C176D4">
        <w:t xml:space="preserve"> </w:t>
      </w:r>
      <w:r w:rsidR="00AD6F39">
        <w:t>For example,</w:t>
      </w:r>
      <w:r w:rsidR="00E400F9" w:rsidRPr="00E400F9">
        <w:t xml:space="preserve"> </w:t>
      </w:r>
      <w:r w:rsidR="00E400F9">
        <w:t>[there is]</w:t>
      </w:r>
      <w:r w:rsidR="00AD6F39">
        <w:t xml:space="preserve"> less than 8% of people or of returnees who received their reparations to rebuild their houses or their region.</w:t>
      </w:r>
      <w:r w:rsidR="00C176D4">
        <w:t xml:space="preserve"> </w:t>
      </w:r>
      <w:r w:rsidR="00AD6F39">
        <w:t>This is one of the obstacles that people have or that prevent people from returning to Sinjar or to the region.</w:t>
      </w:r>
      <w:r w:rsidR="00C176D4">
        <w:t xml:space="preserve"> </w:t>
      </w:r>
      <w:r w:rsidR="00AD6F39">
        <w:t xml:space="preserve">From my point of </w:t>
      </w:r>
      <w:r w:rsidR="00C176D4">
        <w:t>view,</w:t>
      </w:r>
      <w:r w:rsidR="00AD6F39">
        <w:t xml:space="preserve"> I see that Sinjar case and the return of IDPs are no longer humanitarian cases.</w:t>
      </w:r>
      <w:r w:rsidR="00C176D4">
        <w:t xml:space="preserve"> </w:t>
      </w:r>
      <w:r w:rsidR="00AD6F39">
        <w:t xml:space="preserve">They became </w:t>
      </w:r>
      <w:r w:rsidR="003F2C3B">
        <w:t xml:space="preserve">a </w:t>
      </w:r>
      <w:r w:rsidR="00AD6F39">
        <w:t>political case between both governments in Iraq.</w:t>
      </w:r>
      <w:r w:rsidR="00C176D4">
        <w:t xml:space="preserve"> </w:t>
      </w:r>
      <w:r w:rsidR="00AD6F39">
        <w:t>But to focus on survivors, I met many survivors in Sinjar who returned with their family members and they started rebuilding their lives there.</w:t>
      </w:r>
      <w:r w:rsidR="00C176D4">
        <w:t xml:space="preserve"> </w:t>
      </w:r>
      <w:r w:rsidR="00AD6F39">
        <w:t>But there are some other survivors who prefer to stay in the IDP camps</w:t>
      </w:r>
      <w:r w:rsidR="00C176D4">
        <w:t xml:space="preserve">, thought </w:t>
      </w:r>
      <w:r w:rsidR="00AD6F39">
        <w:t>staying in the IDP camps is not a sustainable solution for survivors</w:t>
      </w:r>
      <w:r w:rsidR="00C176D4">
        <w:t>, e</w:t>
      </w:r>
      <w:r w:rsidR="00AD6F39">
        <w:t xml:space="preserve">specially survivors </w:t>
      </w:r>
      <w:r w:rsidR="00C176D4">
        <w:t>of</w:t>
      </w:r>
      <w:r w:rsidR="00AD6F39">
        <w:t xml:space="preserve"> ISIL atrocities.</w:t>
      </w:r>
      <w:r w:rsidR="00C176D4">
        <w:t xml:space="preserve"> </w:t>
      </w:r>
      <w:r w:rsidR="00AD6F39">
        <w:t>Therefore, there are a number of survivors who prefer to leave the country</w:t>
      </w:r>
      <w:r w:rsidR="00C2376D">
        <w:t xml:space="preserve"> through </w:t>
      </w:r>
      <w:r w:rsidR="00AD6F39">
        <w:t>rehabilitation programs for example to resettle in Canada</w:t>
      </w:r>
      <w:r w:rsidR="00C2376D">
        <w:t>,</w:t>
      </w:r>
      <w:r w:rsidR="00AD6F39">
        <w:t xml:space="preserve"> Europe and Australia</w:t>
      </w:r>
      <w:r w:rsidR="003F2C3B">
        <w:t>.</w:t>
      </w:r>
      <w:r w:rsidR="00AD6F39">
        <w:t xml:space="preserve"> There are some survivors who want to</w:t>
      </w:r>
      <w:r w:rsidR="00C2376D">
        <w:t xml:space="preserve"> return, </w:t>
      </w:r>
      <w:r w:rsidR="00AD6F39">
        <w:t>who express the importance of Sinjar to them to have a life there.</w:t>
      </w:r>
      <w:r w:rsidR="00C2376D">
        <w:t xml:space="preserve"> </w:t>
      </w:r>
      <w:r w:rsidR="00AD6F39">
        <w:t>But there are so many obstacles that prevent them to go there.</w:t>
      </w:r>
      <w:r w:rsidR="00C2376D">
        <w:t xml:space="preserve"> </w:t>
      </w:r>
      <w:r w:rsidR="00AD6F39">
        <w:t>For example, without having serious actions from the government to prevent the occurrence of the violence against them</w:t>
      </w:r>
      <w:r w:rsidR="00C2376D">
        <w:t>,</w:t>
      </w:r>
      <w:r w:rsidR="00AD6F39">
        <w:t xml:space="preserve"> this feeling that the survivors have</w:t>
      </w:r>
      <w:r w:rsidR="00C2376D">
        <w:t xml:space="preserve"> [wanting to go back to Sinjar, cannot be realized] and they are [being] prevented from returning </w:t>
      </w:r>
      <w:r w:rsidR="00AD6F39">
        <w:t>to Sinjar and not only survivors</w:t>
      </w:r>
      <w:r w:rsidR="00E400F9">
        <w:t>,</w:t>
      </w:r>
      <w:r w:rsidR="00AD6F39">
        <w:t xml:space="preserve"> actually even Yazidis in general in Sinjar.</w:t>
      </w:r>
      <w:r w:rsidR="00C2376D">
        <w:t xml:space="preserve"> </w:t>
      </w:r>
      <w:r w:rsidR="00AD6F39">
        <w:t>They have this feeling that there is no serious action that what happened against them will not be repeated in the future.</w:t>
      </w:r>
      <w:r w:rsidR="00C2376D">
        <w:t xml:space="preserve"> </w:t>
      </w:r>
      <w:r w:rsidR="00AD6F39">
        <w:t xml:space="preserve">Also </w:t>
      </w:r>
      <w:r w:rsidR="00C2376D">
        <w:t xml:space="preserve">similar to </w:t>
      </w:r>
      <w:r w:rsidR="00AD6F39">
        <w:t>without having accountability</w:t>
      </w:r>
      <w:r w:rsidR="00E400F9">
        <w:t>,</w:t>
      </w:r>
      <w:r w:rsidR="00AD6F39">
        <w:t xml:space="preserve"> without having </w:t>
      </w:r>
      <w:r w:rsidR="00C2376D">
        <w:t>r</w:t>
      </w:r>
      <w:r w:rsidR="00AD6F39">
        <w:t xml:space="preserve">eparations, </w:t>
      </w:r>
      <w:r w:rsidR="00C2376D">
        <w:t xml:space="preserve">[in absence of] </w:t>
      </w:r>
      <w:r w:rsidR="00AD6F39">
        <w:t>basic services like rehabilitation, for example</w:t>
      </w:r>
      <w:r w:rsidR="00C2376D">
        <w:t>,</w:t>
      </w:r>
      <w:r w:rsidR="00AD6F39">
        <w:t xml:space="preserve"> </w:t>
      </w:r>
      <w:r w:rsidR="00C2376D">
        <w:t>it is</w:t>
      </w:r>
      <w:r w:rsidR="00AD6F39">
        <w:t xml:space="preserve"> very challenging for survivors to live in Sinjar.</w:t>
      </w:r>
      <w:r w:rsidR="00C2376D">
        <w:t xml:space="preserve"> </w:t>
      </w:r>
      <w:r w:rsidR="00AD6F39">
        <w:t xml:space="preserve">Some of them, from my experience with survivors, were mentioning that how you go back to a place </w:t>
      </w:r>
      <w:r w:rsidR="005C3DDD">
        <w:t>where you</w:t>
      </w:r>
      <w:r w:rsidR="00AD6F39">
        <w:t xml:space="preserve"> expect to meet one of ISIL members in the street</w:t>
      </w:r>
      <w:r w:rsidR="005C3DDD">
        <w:t>,</w:t>
      </w:r>
      <w:r w:rsidR="00AD6F39">
        <w:t xml:space="preserve"> for example.</w:t>
      </w:r>
      <w:r w:rsidR="005C3DDD">
        <w:t xml:space="preserve"> </w:t>
      </w:r>
      <w:r w:rsidR="00AD6F39">
        <w:t>So, having such fear, such feeling makes very challenging for survivors to rebuild their lives in Sinjar.</w:t>
      </w:r>
      <w:r w:rsidR="005C3DDD">
        <w:t xml:space="preserve"> </w:t>
      </w:r>
      <w:r w:rsidR="00AD6F39">
        <w:t xml:space="preserve">To ensure that there are some steps that need to be taken to ensure that survivors are feeling safe enough to live in Sinjar and also </w:t>
      </w:r>
      <w:r w:rsidR="0022635F">
        <w:t>Yazidi</w:t>
      </w:r>
      <w:r w:rsidR="005C3DDD">
        <w:t xml:space="preserve">s </w:t>
      </w:r>
      <w:r w:rsidR="00AD6F39">
        <w:t>in general.</w:t>
      </w:r>
      <w:r w:rsidR="005C3DDD">
        <w:t xml:space="preserve"> </w:t>
      </w:r>
      <w:r w:rsidR="00AD6F39">
        <w:t xml:space="preserve">There is a need </w:t>
      </w:r>
      <w:r w:rsidR="005C3DDD">
        <w:t>for</w:t>
      </w:r>
      <w:r w:rsidR="00AD6F39">
        <w:t xml:space="preserve"> accountability, reparation</w:t>
      </w:r>
      <w:r w:rsidR="005C3DDD">
        <w:t>,</w:t>
      </w:r>
      <w:r w:rsidR="00AD6F39">
        <w:t xml:space="preserve"> recognition of the genocide, acknowledgment of the truth, rehabilitation, rebuilding of the region.</w:t>
      </w:r>
      <w:r w:rsidR="005C3DDD">
        <w:t xml:space="preserve"> </w:t>
      </w:r>
      <w:r w:rsidR="00AD6F39">
        <w:t xml:space="preserve">These are very important to prevent the recurrence of the violence against the </w:t>
      </w:r>
      <w:r w:rsidR="0022635F">
        <w:t>Yazidi</w:t>
      </w:r>
      <w:r w:rsidR="00AD6F39">
        <w:t xml:space="preserve"> community and against the </w:t>
      </w:r>
      <w:r w:rsidR="005C3DDD">
        <w:t>s</w:t>
      </w:r>
      <w:r w:rsidR="00AD6F39">
        <w:t>urvivors.</w:t>
      </w:r>
      <w:r w:rsidR="005C3DDD">
        <w:t xml:space="preserve"> </w:t>
      </w:r>
      <w:r w:rsidR="00AD6F39">
        <w:t>Implementation of YSL can somehow, to some extent</w:t>
      </w:r>
      <w:r w:rsidR="005C3DDD">
        <w:t>,</w:t>
      </w:r>
      <w:r w:rsidR="00AD6F39">
        <w:t xml:space="preserve"> help in this.</w:t>
      </w:r>
      <w:r w:rsidR="005C3DDD">
        <w:t xml:space="preserve"> </w:t>
      </w:r>
      <w:r w:rsidR="00AD6F39">
        <w:t xml:space="preserve">To somehow reach this goal of survivors and the </w:t>
      </w:r>
      <w:r w:rsidR="0022635F">
        <w:t xml:space="preserve">Yazidi </w:t>
      </w:r>
      <w:r w:rsidR="00AD6F39">
        <w:t>community But, as you mentioned before, we are still far away from that, after 11 years of the genocide.</w:t>
      </w:r>
      <w:r w:rsidR="005C3DDD">
        <w:t xml:space="preserve"> </w:t>
      </w:r>
      <w:r w:rsidR="00AD6F39">
        <w:t xml:space="preserve">I see that YSL itself is not enough to prevent another genocide in the future or to prevent violence against the </w:t>
      </w:r>
      <w:r w:rsidR="0022635F">
        <w:t>Yazidi</w:t>
      </w:r>
      <w:r w:rsidR="00AD6F39">
        <w:t xml:space="preserve"> community.</w:t>
      </w:r>
      <w:r w:rsidR="005C3DDD">
        <w:t xml:space="preserve"> </w:t>
      </w:r>
      <w:r w:rsidR="00AD6F39">
        <w:t xml:space="preserve">We need to go beyond that if we want to build a safe region for survivors and for </w:t>
      </w:r>
      <w:r w:rsidR="0022635F">
        <w:t>Yazidi</w:t>
      </w:r>
      <w:r w:rsidR="00AD6F39">
        <w:t>s in general.</w:t>
      </w:r>
    </w:p>
    <w:p w14:paraId="571A5C4F" w14:textId="77777777" w:rsidR="005B38FA" w:rsidRDefault="005B38FA" w:rsidP="003B661D">
      <w:pPr>
        <w:spacing w:after="0" w:line="240" w:lineRule="auto"/>
      </w:pPr>
    </w:p>
    <w:p w14:paraId="54237825" w14:textId="29543963" w:rsidR="00AD6F39" w:rsidRDefault="00C42097" w:rsidP="003B661D">
      <w:pPr>
        <w:spacing w:after="0" w:line="240" w:lineRule="auto"/>
      </w:pPr>
      <w:r w:rsidRPr="00C42097">
        <w:rPr>
          <w:b/>
          <w:bCs/>
        </w:rPr>
        <w:t>Bojan</w:t>
      </w:r>
      <w:r>
        <w:t xml:space="preserve">: </w:t>
      </w:r>
      <w:r w:rsidR="00AD6F39">
        <w:t xml:space="preserve">Zozan what is the situation between the </w:t>
      </w:r>
      <w:r w:rsidR="0022635F">
        <w:t>Yazidi</w:t>
      </w:r>
      <w:r w:rsidR="00AD6F39">
        <w:t>s in Sinjar and their Arab neighbors?</w:t>
      </w:r>
      <w:r w:rsidR="005C3DDD">
        <w:t xml:space="preserve"> </w:t>
      </w:r>
      <w:r w:rsidR="00AD6F39">
        <w:t xml:space="preserve">Concerning </w:t>
      </w:r>
      <w:r w:rsidR="005C3DDD">
        <w:t>the</w:t>
      </w:r>
      <w:r w:rsidR="00AD6F39">
        <w:t xml:space="preserve"> topic that we talk </w:t>
      </w:r>
      <w:r w:rsidR="005C3DDD">
        <w:t>about, [namely]</w:t>
      </w:r>
      <w:r w:rsidR="00AD6F39">
        <w:t xml:space="preserve"> accountability</w:t>
      </w:r>
      <w:r w:rsidR="005C3DDD">
        <w:t>,</w:t>
      </w:r>
      <w:r w:rsidR="00AD6F39">
        <w:t xml:space="preserve"> would it be helpful if you have individual perpetrators prosecuted so that people know that those that committed atrocities are held responsible.</w:t>
      </w:r>
      <w:r w:rsidR="005C3DDD">
        <w:t xml:space="preserve"> </w:t>
      </w:r>
      <w:r w:rsidR="00AD6F39">
        <w:t xml:space="preserve">Would that improve the relations between Arabs and </w:t>
      </w:r>
      <w:r w:rsidR="0022635F">
        <w:t>Yazidi</w:t>
      </w:r>
      <w:r w:rsidR="00AD6F39">
        <w:t>s?</w:t>
      </w:r>
      <w:r w:rsidR="005C3DDD">
        <w:t xml:space="preserve"> </w:t>
      </w:r>
      <w:r w:rsidR="00AD6F39">
        <w:t xml:space="preserve">Because we know that what happened damaged </w:t>
      </w:r>
      <w:r w:rsidR="005C3DDD">
        <w:t>the</w:t>
      </w:r>
      <w:r w:rsidR="00AD6F39">
        <w:t xml:space="preserve"> relation between the communities.</w:t>
      </w:r>
    </w:p>
    <w:p w14:paraId="1F2A5A04" w14:textId="77777777" w:rsidR="005B38FA" w:rsidRDefault="005B38FA" w:rsidP="003B661D">
      <w:pPr>
        <w:spacing w:after="0" w:line="240" w:lineRule="auto"/>
      </w:pPr>
    </w:p>
    <w:p w14:paraId="684758EF" w14:textId="300079E8" w:rsidR="00AD6F39" w:rsidRDefault="00C42097" w:rsidP="003B661D">
      <w:pPr>
        <w:spacing w:after="0" w:line="240" w:lineRule="auto"/>
      </w:pPr>
      <w:r w:rsidRPr="00C42097">
        <w:rPr>
          <w:b/>
          <w:bCs/>
        </w:rPr>
        <w:t>Zozan</w:t>
      </w:r>
      <w:r>
        <w:t xml:space="preserve">: </w:t>
      </w:r>
      <w:r w:rsidR="00AD6F39">
        <w:t>That is very important.</w:t>
      </w:r>
      <w:r>
        <w:t xml:space="preserve"> </w:t>
      </w:r>
      <w:r w:rsidR="00AD6F39">
        <w:t xml:space="preserve">Yes, as you mentioned what happened in 2014 damaged </w:t>
      </w:r>
      <w:r w:rsidR="005C3DDD">
        <w:t>the</w:t>
      </w:r>
      <w:r w:rsidR="00AD6F39">
        <w:t xml:space="preserve"> relationship between </w:t>
      </w:r>
      <w:r w:rsidR="0022635F">
        <w:t>Yazidi</w:t>
      </w:r>
      <w:r w:rsidR="00AD6F39">
        <w:t xml:space="preserve">s and Arabs, but </w:t>
      </w:r>
      <w:proofErr w:type="gramStart"/>
      <w:r>
        <w:t>also</w:t>
      </w:r>
      <w:proofErr w:type="gramEnd"/>
      <w:r w:rsidR="00AD6F39">
        <w:t xml:space="preserve"> we can go to analyze the situation or the relationship more.</w:t>
      </w:r>
      <w:r w:rsidR="005C3DDD">
        <w:t xml:space="preserve"> </w:t>
      </w:r>
      <w:r w:rsidR="00AD6F39">
        <w:t xml:space="preserve">Because when we speak about </w:t>
      </w:r>
      <w:r>
        <w:t>Arabs,</w:t>
      </w:r>
      <w:r w:rsidR="00AD6F39">
        <w:t xml:space="preserve"> we have the Sunnis </w:t>
      </w:r>
      <w:r w:rsidR="005C3DDD">
        <w:t>and</w:t>
      </w:r>
      <w:r w:rsidR="00AD6F39">
        <w:t xml:space="preserve"> Shia.</w:t>
      </w:r>
      <w:r w:rsidR="005C3DDD">
        <w:t xml:space="preserve"> </w:t>
      </w:r>
      <w:r w:rsidR="00AD6F39">
        <w:t xml:space="preserve">With Shia in Sinjar now, they returned and they are living with </w:t>
      </w:r>
      <w:r w:rsidR="0022635F">
        <w:t>Yazidi</w:t>
      </w:r>
      <w:r w:rsidR="00AD6F39">
        <w:t>s.</w:t>
      </w:r>
      <w:r w:rsidR="005C3DDD">
        <w:t xml:space="preserve"> </w:t>
      </w:r>
      <w:r w:rsidR="00AD6F39">
        <w:t>They buil</w:t>
      </w:r>
      <w:r w:rsidR="005C3DDD">
        <w:t>t</w:t>
      </w:r>
      <w:r w:rsidR="00AD6F39">
        <w:t xml:space="preserve"> some relationship</w:t>
      </w:r>
      <w:r w:rsidR="005C3DDD">
        <w:t>s</w:t>
      </w:r>
      <w:r w:rsidR="00AD6F39">
        <w:t xml:space="preserve"> and there is no conflict </w:t>
      </w:r>
      <w:r w:rsidR="005C3DDD">
        <w:t xml:space="preserve">or tensions </w:t>
      </w:r>
      <w:r w:rsidR="00AD6F39">
        <w:t>between them</w:t>
      </w:r>
      <w:r w:rsidR="005C3DDD">
        <w:t xml:space="preserve"> [Yazidis and Shia Arabs].</w:t>
      </w:r>
      <w:r w:rsidR="00AD6F39">
        <w:t xml:space="preserve"> For Sunnis</w:t>
      </w:r>
      <w:r w:rsidR="005C3DDD">
        <w:t>,</w:t>
      </w:r>
      <w:r w:rsidR="00AD6F39">
        <w:t xml:space="preserve"> it depends also on the region.</w:t>
      </w:r>
      <w:r w:rsidR="005C3DDD">
        <w:t xml:space="preserve"> </w:t>
      </w:r>
      <w:r w:rsidR="00AD6F39">
        <w:t>There are some villages, there are some regions who joined ISI</w:t>
      </w:r>
      <w:r w:rsidR="005C3DDD">
        <w:t>S</w:t>
      </w:r>
      <w:r w:rsidR="00AD6F39">
        <w:t xml:space="preserve"> or let's say </w:t>
      </w:r>
      <w:r w:rsidR="0022635F">
        <w:t>Yazidi</w:t>
      </w:r>
      <w:r w:rsidR="00AD6F39">
        <w:t>s believe that they joined ISIS.</w:t>
      </w:r>
      <w:r w:rsidR="005C3DDD">
        <w:t xml:space="preserve"> There are some</w:t>
      </w:r>
      <w:r w:rsidR="00AD6F39">
        <w:t xml:space="preserve"> tensions and there</w:t>
      </w:r>
      <w:r w:rsidR="005C3DDD">
        <w:t xml:space="preserve"> i</w:t>
      </w:r>
      <w:r w:rsidR="00AD6F39">
        <w:t>s no</w:t>
      </w:r>
      <w:r w:rsidR="005C3DDD">
        <w:t xml:space="preserve"> </w:t>
      </w:r>
      <w:r w:rsidR="00AD6F39">
        <w:t>positive interaction between both communities.</w:t>
      </w:r>
      <w:r w:rsidR="005C3DDD">
        <w:t xml:space="preserve"> </w:t>
      </w:r>
      <w:r w:rsidR="00AD6F39">
        <w:t>Accountability or prosecution of individuals could help.</w:t>
      </w:r>
      <w:r w:rsidR="005C3DDD">
        <w:t xml:space="preserve"> </w:t>
      </w:r>
      <w:r w:rsidR="00AD6F39">
        <w:t xml:space="preserve">There was some negotiation or discussions among </w:t>
      </w:r>
      <w:r w:rsidR="0022635F">
        <w:t>Yazidi</w:t>
      </w:r>
      <w:r w:rsidR="00AD6F39">
        <w:t>s in the past, maybe 4 or 5 years</w:t>
      </w:r>
      <w:r w:rsidR="005B38FA">
        <w:t xml:space="preserve"> ago</w:t>
      </w:r>
      <w:r w:rsidR="00AD6F39">
        <w:t xml:space="preserve">, </w:t>
      </w:r>
      <w:r w:rsidR="005B38FA">
        <w:t xml:space="preserve">where </w:t>
      </w:r>
      <w:r w:rsidR="00AD6F39">
        <w:t>they were asking Arab tribes</w:t>
      </w:r>
      <w:r w:rsidR="005B38FA">
        <w:t xml:space="preserve"> to</w:t>
      </w:r>
      <w:r w:rsidR="00AD6F39">
        <w:t xml:space="preserve"> recognize the crimes committed against </w:t>
      </w:r>
      <w:r w:rsidR="0022635F">
        <w:t>Yazidi</w:t>
      </w:r>
      <w:r w:rsidR="00AD6F39">
        <w:t xml:space="preserve">s and give the names of whoever joined ISIS and committed crimes against </w:t>
      </w:r>
      <w:r w:rsidR="0022635F">
        <w:t>Yazidi</w:t>
      </w:r>
      <w:r w:rsidR="00AD6F39">
        <w:t>s.</w:t>
      </w:r>
      <w:r w:rsidR="005B38FA">
        <w:t xml:space="preserve"> </w:t>
      </w:r>
      <w:r w:rsidR="00AD6F39">
        <w:t>I think this somehow could help to get some kind of, let's say</w:t>
      </w:r>
      <w:r w:rsidR="005B38FA">
        <w:t>,</w:t>
      </w:r>
      <w:r w:rsidR="00AD6F39">
        <w:t xml:space="preserve"> justice for survivors and for the community in general.</w:t>
      </w:r>
      <w:r w:rsidR="005B38FA">
        <w:t xml:space="preserve"> </w:t>
      </w:r>
      <w:r w:rsidR="00AD6F39">
        <w:t>But to have or to build peace or let's say to have to rebuild relationships between both communities I think we need to go beyond that.</w:t>
      </w:r>
      <w:r w:rsidR="005B38FA">
        <w:t xml:space="preserve"> </w:t>
      </w:r>
      <w:r w:rsidR="00AD6F39">
        <w:t>Not only accountability of individuals.</w:t>
      </w:r>
      <w:r w:rsidR="005B38FA">
        <w:t xml:space="preserve"> </w:t>
      </w:r>
      <w:r w:rsidR="00AD6F39">
        <w:t>I think we need something, more like having truth and reconciliation commission.</w:t>
      </w:r>
    </w:p>
    <w:p w14:paraId="4EA0385C" w14:textId="77777777" w:rsidR="005B38FA" w:rsidRDefault="005B38FA" w:rsidP="003B661D">
      <w:pPr>
        <w:spacing w:after="0" w:line="240" w:lineRule="auto"/>
      </w:pPr>
    </w:p>
    <w:p w14:paraId="52B9FE2B" w14:textId="6E301D3E" w:rsidR="00AD6F39" w:rsidRDefault="00C42097" w:rsidP="003B661D">
      <w:pPr>
        <w:spacing w:after="0" w:line="240" w:lineRule="auto"/>
      </w:pPr>
      <w:r w:rsidRPr="00C42097">
        <w:rPr>
          <w:b/>
          <w:bCs/>
        </w:rPr>
        <w:t>Bojan</w:t>
      </w:r>
      <w:r>
        <w:t xml:space="preserve">: </w:t>
      </w:r>
      <w:r w:rsidR="00AD6F39">
        <w:t>Right.</w:t>
      </w:r>
      <w:r>
        <w:t xml:space="preserve"> </w:t>
      </w:r>
      <w:r w:rsidR="00AD6F39">
        <w:t>So, that is the third pillar of transitional justice: accountability, reparations and this is, also according to me, what is missing: truth seeking, truth commission.</w:t>
      </w:r>
      <w:r w:rsidR="005B38FA">
        <w:t xml:space="preserve"> </w:t>
      </w:r>
      <w:r w:rsidR="00AD6F39">
        <w:t>People have the right to know the truth, right?</w:t>
      </w:r>
    </w:p>
    <w:p w14:paraId="36C657BE" w14:textId="77777777" w:rsidR="005B38FA" w:rsidRDefault="005B38FA" w:rsidP="003B661D">
      <w:pPr>
        <w:spacing w:after="0" w:line="240" w:lineRule="auto"/>
      </w:pPr>
    </w:p>
    <w:p w14:paraId="15A3041A" w14:textId="7220ED43" w:rsidR="00AD6F39" w:rsidRDefault="0022635F" w:rsidP="003B661D">
      <w:pPr>
        <w:spacing w:after="0" w:line="240" w:lineRule="auto"/>
      </w:pPr>
      <w:r w:rsidRPr="0022635F">
        <w:rPr>
          <w:b/>
          <w:bCs/>
        </w:rPr>
        <w:t>Zozan</w:t>
      </w:r>
      <w:r>
        <w:t xml:space="preserve">: </w:t>
      </w:r>
      <w:r w:rsidR="00AD6F39">
        <w:t>Right.</w:t>
      </w:r>
      <w:r>
        <w:t xml:space="preserve"> </w:t>
      </w:r>
      <w:r w:rsidR="00AD6F39">
        <w:t xml:space="preserve">I think this is one of the basic rights </w:t>
      </w:r>
      <w:r w:rsidR="005B38FA">
        <w:t>of</w:t>
      </w:r>
      <w:r w:rsidR="00AD6F39">
        <w:t xml:space="preserve"> survivors, to know what happened and why it happened.</w:t>
      </w:r>
    </w:p>
    <w:p w14:paraId="743B09FD" w14:textId="77777777" w:rsidR="005B38FA" w:rsidRDefault="005B38FA" w:rsidP="003B661D">
      <w:pPr>
        <w:spacing w:after="0" w:line="240" w:lineRule="auto"/>
      </w:pPr>
    </w:p>
    <w:p w14:paraId="01E1E820" w14:textId="395BDFFE" w:rsidR="00AD6F39" w:rsidRDefault="0022635F" w:rsidP="003B661D">
      <w:pPr>
        <w:spacing w:after="0" w:line="240" w:lineRule="auto"/>
      </w:pPr>
      <w:r w:rsidRPr="0022635F">
        <w:rPr>
          <w:b/>
          <w:bCs/>
        </w:rPr>
        <w:t>Bojan</w:t>
      </w:r>
      <w:r>
        <w:t xml:space="preserve">: </w:t>
      </w:r>
      <w:r w:rsidR="00AD6F39">
        <w:t>The right to truth.</w:t>
      </w:r>
      <w:r>
        <w:t xml:space="preserve"> </w:t>
      </w:r>
      <w:r w:rsidR="00AD6F39">
        <w:t>Thank you Zozan.</w:t>
      </w:r>
      <w:r w:rsidR="005B38FA">
        <w:t xml:space="preserve"> </w:t>
      </w:r>
      <w:r w:rsidR="00AD6F39">
        <w:t>Thank you for this.</w:t>
      </w:r>
      <w:r w:rsidR="005B38FA">
        <w:t xml:space="preserve"> </w:t>
      </w:r>
      <w:r w:rsidR="00AD6F39">
        <w:t>Reparations can really be helpful, can save the world.</w:t>
      </w:r>
    </w:p>
    <w:p w14:paraId="14ACF163" w14:textId="77777777" w:rsidR="005B38FA" w:rsidRDefault="005B38FA" w:rsidP="003B661D">
      <w:pPr>
        <w:spacing w:after="0" w:line="240" w:lineRule="auto"/>
      </w:pPr>
    </w:p>
    <w:p w14:paraId="1759D177" w14:textId="691DDAB2" w:rsidR="00A45AFE" w:rsidRPr="00AD6F39" w:rsidRDefault="005B38FA" w:rsidP="003B661D">
      <w:pPr>
        <w:spacing w:after="0" w:line="240" w:lineRule="auto"/>
      </w:pPr>
      <w:r>
        <w:rPr>
          <w:rFonts w:ascii="Calibri" w:hAnsi="Calibri" w:cs="Calibri"/>
          <w:b/>
          <w:bCs/>
        </w:rPr>
        <w:t>—</w:t>
      </w:r>
      <w:r>
        <w:rPr>
          <w:b/>
          <w:bCs/>
        </w:rPr>
        <w:t>End</w:t>
      </w:r>
      <w:r>
        <w:rPr>
          <w:rFonts w:ascii="Calibri" w:hAnsi="Calibri" w:cs="Calibri"/>
          <w:b/>
          <w:bCs/>
        </w:rPr>
        <w:t>—</w:t>
      </w:r>
    </w:p>
    <w:sectPr w:rsidR="00A45AFE" w:rsidRPr="00AD6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39"/>
    <w:rsid w:val="00044A5F"/>
    <w:rsid w:val="00076A79"/>
    <w:rsid w:val="000E54BB"/>
    <w:rsid w:val="00102D20"/>
    <w:rsid w:val="001158AB"/>
    <w:rsid w:val="00125BE9"/>
    <w:rsid w:val="00142481"/>
    <w:rsid w:val="00153D83"/>
    <w:rsid w:val="00180C5D"/>
    <w:rsid w:val="001863AC"/>
    <w:rsid w:val="001A68B8"/>
    <w:rsid w:val="0022635F"/>
    <w:rsid w:val="00230AC8"/>
    <w:rsid w:val="00294780"/>
    <w:rsid w:val="003500C8"/>
    <w:rsid w:val="0037120E"/>
    <w:rsid w:val="003B53AE"/>
    <w:rsid w:val="003B661D"/>
    <w:rsid w:val="003F2C3B"/>
    <w:rsid w:val="004125D9"/>
    <w:rsid w:val="004278E9"/>
    <w:rsid w:val="00462B1C"/>
    <w:rsid w:val="004D3C39"/>
    <w:rsid w:val="004F26B8"/>
    <w:rsid w:val="00512194"/>
    <w:rsid w:val="00524890"/>
    <w:rsid w:val="00572EDF"/>
    <w:rsid w:val="005971A9"/>
    <w:rsid w:val="005B38FA"/>
    <w:rsid w:val="005C3DDD"/>
    <w:rsid w:val="006243F7"/>
    <w:rsid w:val="00631E41"/>
    <w:rsid w:val="00652382"/>
    <w:rsid w:val="00663120"/>
    <w:rsid w:val="00694D75"/>
    <w:rsid w:val="00712747"/>
    <w:rsid w:val="007522D1"/>
    <w:rsid w:val="007B38CC"/>
    <w:rsid w:val="007F35D3"/>
    <w:rsid w:val="00885620"/>
    <w:rsid w:val="00892C91"/>
    <w:rsid w:val="009805F2"/>
    <w:rsid w:val="009C0A91"/>
    <w:rsid w:val="009E71DE"/>
    <w:rsid w:val="00A45AFE"/>
    <w:rsid w:val="00A74D64"/>
    <w:rsid w:val="00A7674B"/>
    <w:rsid w:val="00A834FF"/>
    <w:rsid w:val="00A936CA"/>
    <w:rsid w:val="00AB0D58"/>
    <w:rsid w:val="00AD6F39"/>
    <w:rsid w:val="00BB252C"/>
    <w:rsid w:val="00BD5574"/>
    <w:rsid w:val="00C176D4"/>
    <w:rsid w:val="00C2376D"/>
    <w:rsid w:val="00C26277"/>
    <w:rsid w:val="00C42097"/>
    <w:rsid w:val="00C76626"/>
    <w:rsid w:val="00C777C1"/>
    <w:rsid w:val="00D13E1E"/>
    <w:rsid w:val="00DD401B"/>
    <w:rsid w:val="00E04801"/>
    <w:rsid w:val="00E142B4"/>
    <w:rsid w:val="00E400F9"/>
    <w:rsid w:val="00E50D8F"/>
    <w:rsid w:val="00EF3B04"/>
    <w:rsid w:val="00F60434"/>
    <w:rsid w:val="00F663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B653"/>
  <w15:chartTrackingRefBased/>
  <w15:docId w15:val="{948DC110-62AF-45A1-85BD-030AB41B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D6F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D6F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D6F3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D6F3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D6F3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D6F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6F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6F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6F3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6F3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D6F3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D6F3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D6F3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D6F3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D6F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6F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6F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6F39"/>
    <w:rPr>
      <w:rFonts w:eastAsiaTheme="majorEastAsia" w:cstheme="majorBidi"/>
      <w:color w:val="272727" w:themeColor="text1" w:themeTint="D8"/>
    </w:rPr>
  </w:style>
  <w:style w:type="paragraph" w:styleId="Titel">
    <w:name w:val="Title"/>
    <w:basedOn w:val="Standard"/>
    <w:next w:val="Standard"/>
    <w:link w:val="TitelZchn"/>
    <w:uiPriority w:val="10"/>
    <w:qFormat/>
    <w:rsid w:val="00AD6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6F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6F3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6F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6F3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D6F39"/>
    <w:rPr>
      <w:i/>
      <w:iCs/>
      <w:color w:val="404040" w:themeColor="text1" w:themeTint="BF"/>
    </w:rPr>
  </w:style>
  <w:style w:type="paragraph" w:styleId="Listenabsatz">
    <w:name w:val="List Paragraph"/>
    <w:basedOn w:val="Standard"/>
    <w:uiPriority w:val="34"/>
    <w:qFormat/>
    <w:rsid w:val="00AD6F39"/>
    <w:pPr>
      <w:ind w:left="720"/>
      <w:contextualSpacing/>
    </w:pPr>
  </w:style>
  <w:style w:type="character" w:styleId="IntensiveHervorhebung">
    <w:name w:val="Intense Emphasis"/>
    <w:basedOn w:val="Absatz-Standardschriftart"/>
    <w:uiPriority w:val="21"/>
    <w:qFormat/>
    <w:rsid w:val="00AD6F39"/>
    <w:rPr>
      <w:i/>
      <w:iCs/>
      <w:color w:val="2F5496" w:themeColor="accent1" w:themeShade="BF"/>
    </w:rPr>
  </w:style>
  <w:style w:type="paragraph" w:styleId="IntensivesZitat">
    <w:name w:val="Intense Quote"/>
    <w:basedOn w:val="Standard"/>
    <w:next w:val="Standard"/>
    <w:link w:val="IntensivesZitatZchn"/>
    <w:uiPriority w:val="30"/>
    <w:qFormat/>
    <w:rsid w:val="00AD6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D6F39"/>
    <w:rPr>
      <w:i/>
      <w:iCs/>
      <w:color w:val="2F5496" w:themeColor="accent1" w:themeShade="BF"/>
    </w:rPr>
  </w:style>
  <w:style w:type="character" w:styleId="IntensiverVerweis">
    <w:name w:val="Intense Reference"/>
    <w:basedOn w:val="Absatz-Standardschriftart"/>
    <w:uiPriority w:val="32"/>
    <w:qFormat/>
    <w:rsid w:val="00AD6F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826712">
      <w:bodyDiv w:val="1"/>
      <w:marLeft w:val="0"/>
      <w:marRight w:val="0"/>
      <w:marTop w:val="0"/>
      <w:marBottom w:val="0"/>
      <w:divBdr>
        <w:top w:val="none" w:sz="0" w:space="0" w:color="auto"/>
        <w:left w:val="none" w:sz="0" w:space="0" w:color="auto"/>
        <w:bottom w:val="none" w:sz="0" w:space="0" w:color="auto"/>
        <w:right w:val="none" w:sz="0" w:space="0" w:color="auto"/>
      </w:divBdr>
    </w:div>
    <w:div w:id="58642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5464</Words>
  <Characters>34424</Characters>
  <Application>Microsoft Office Word</Application>
  <DocSecurity>0</DocSecurity>
  <Lines>286</Lines>
  <Paragraphs>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Saber Saeed</dc:creator>
  <cp:keywords/>
  <dc:description/>
  <cp:lastModifiedBy>Microsoft Office-Benutzer</cp:lastModifiedBy>
  <cp:revision>48</cp:revision>
  <dcterms:created xsi:type="dcterms:W3CDTF">2026-02-15T19:57:00Z</dcterms:created>
  <dcterms:modified xsi:type="dcterms:W3CDTF">2026-02-17T09:55:00Z</dcterms:modified>
</cp:coreProperties>
</file>